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281F9" w14:textId="77777777" w:rsidR="007D331D" w:rsidRDefault="007D331D" w:rsidP="007D331D">
      <w:pPr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 </w:t>
      </w:r>
    </w:p>
    <w:p w14:paraId="5D40FFBA" w14:textId="77777777" w:rsidR="007D331D" w:rsidRDefault="007D331D" w:rsidP="007D331D">
      <w:pPr>
        <w:shd w:val="clear" w:color="auto" w:fill="FFFFFF"/>
        <w:jc w:val="center"/>
        <w:rPr>
          <w:color w:val="000000"/>
        </w:rPr>
      </w:pPr>
      <w:r>
        <w:rPr>
          <w:rStyle w:val="Emphasis"/>
          <w:color w:val="000000"/>
        </w:rPr>
        <w:t>Association for Children’s Mental Health</w:t>
      </w:r>
    </w:p>
    <w:p w14:paraId="219F6D58" w14:textId="77777777" w:rsidR="007D331D" w:rsidRDefault="007D331D" w:rsidP="007D331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 </w:t>
      </w:r>
    </w:p>
    <w:p w14:paraId="7C329C96" w14:textId="77777777" w:rsidR="007D331D" w:rsidRDefault="007D331D" w:rsidP="007D331D">
      <w:pPr>
        <w:shd w:val="clear" w:color="auto" w:fill="FFFFFF"/>
        <w:jc w:val="center"/>
        <w:rPr>
          <w:color w:val="000000"/>
        </w:rPr>
      </w:pPr>
      <w:r>
        <w:rPr>
          <w:rStyle w:val="Strong"/>
          <w:color w:val="000000"/>
        </w:rPr>
        <w:t>Program Manager Position Description</w:t>
      </w:r>
    </w:p>
    <w:p w14:paraId="3CAE1B9B" w14:textId="77777777" w:rsidR="007D331D" w:rsidRDefault="007D331D" w:rsidP="007D331D">
      <w:pPr>
        <w:shd w:val="clear" w:color="auto" w:fill="FFFFFF"/>
        <w:rPr>
          <w:color w:val="000000"/>
        </w:rPr>
      </w:pPr>
      <w:r>
        <w:rPr>
          <w:rStyle w:val="Strong"/>
          <w:color w:val="000000"/>
        </w:rPr>
        <w:t> </w:t>
      </w:r>
    </w:p>
    <w:p w14:paraId="7E65DF8C" w14:textId="77777777" w:rsidR="007D331D" w:rsidRDefault="005620F3" w:rsidP="007D331D">
      <w:pPr>
        <w:shd w:val="clear" w:color="auto" w:fill="FFFFFF"/>
        <w:rPr>
          <w:color w:val="000000"/>
        </w:rPr>
      </w:pPr>
      <w:r>
        <w:rPr>
          <w:rStyle w:val="Strong"/>
          <w:color w:val="000000"/>
          <w:u w:val="single"/>
        </w:rPr>
        <w:t>Position Title</w:t>
      </w:r>
      <w:r w:rsidRPr="005620F3">
        <w:rPr>
          <w:rStyle w:val="Strong"/>
          <w:color w:val="000000"/>
          <w:u w:val="single"/>
        </w:rPr>
        <w:t>:</w:t>
      </w:r>
      <w:r w:rsidR="007D331D" w:rsidRPr="005620F3">
        <w:rPr>
          <w:color w:val="000000"/>
          <w:u w:val="single"/>
        </w:rPr>
        <w:t> </w:t>
      </w:r>
      <w:r w:rsidR="007D331D">
        <w:rPr>
          <w:color w:val="000000"/>
        </w:rPr>
        <w:t>Program Manager; Statewide Coordinator, Parent Support Partner Project</w:t>
      </w:r>
    </w:p>
    <w:p w14:paraId="253E00B0" w14:textId="77777777" w:rsidR="007D331D" w:rsidRDefault="007D331D" w:rsidP="007D331D">
      <w:pPr>
        <w:shd w:val="clear" w:color="auto" w:fill="FFFFFF"/>
        <w:rPr>
          <w:rFonts w:ascii="Calibri" w:hAnsi="Calibri" w:cs="Calibri"/>
          <w:color w:val="1F497D"/>
          <w:sz w:val="22"/>
          <w:szCs w:val="22"/>
        </w:rPr>
      </w:pPr>
      <w:r>
        <w:rPr>
          <w:color w:val="000000"/>
        </w:rPr>
        <w:t> </w:t>
      </w:r>
    </w:p>
    <w:p w14:paraId="56AD191B" w14:textId="77777777" w:rsidR="007D331D" w:rsidRDefault="007D331D" w:rsidP="007D331D">
      <w:pPr>
        <w:shd w:val="clear" w:color="auto" w:fill="FFFFFF"/>
        <w:rPr>
          <w:b/>
          <w:u w:val="single"/>
        </w:rPr>
      </w:pPr>
      <w:r w:rsidRPr="007D331D">
        <w:rPr>
          <w:b/>
          <w:u w:val="single"/>
        </w:rPr>
        <w:t>Qualifications:</w:t>
      </w:r>
    </w:p>
    <w:p w14:paraId="49A9115A" w14:textId="77777777" w:rsidR="007D331D" w:rsidRDefault="007D331D" w:rsidP="007D331D">
      <w:pPr>
        <w:pStyle w:val="ListParagraph"/>
        <w:numPr>
          <w:ilvl w:val="0"/>
          <w:numId w:val="3"/>
        </w:numPr>
        <w:shd w:val="clear" w:color="auto" w:fill="FFFFFF"/>
      </w:pPr>
      <w:r w:rsidRPr="007D331D">
        <w:t>18 years of age or older</w:t>
      </w:r>
      <w:r w:rsidR="005620F3">
        <w:t>.</w:t>
      </w:r>
    </w:p>
    <w:p w14:paraId="760B7CCA" w14:textId="77777777" w:rsidR="007D331D" w:rsidRDefault="007D331D" w:rsidP="007D331D">
      <w:pPr>
        <w:pStyle w:val="ListParagraph"/>
        <w:numPr>
          <w:ilvl w:val="0"/>
          <w:numId w:val="3"/>
        </w:numPr>
        <w:shd w:val="clear" w:color="auto" w:fill="FFFFFF"/>
      </w:pPr>
      <w:r>
        <w:t xml:space="preserve">A parent or primary care-giver </w:t>
      </w:r>
      <w:r w:rsidR="005620F3">
        <w:t>that</w:t>
      </w:r>
      <w:r>
        <w:t xml:space="preserve"> is raising or has raised a child with emotional, behavioral and/or mental health challenges and/or developmental disabilities.</w:t>
      </w:r>
    </w:p>
    <w:p w14:paraId="31BF3C15" w14:textId="77777777" w:rsidR="007D331D" w:rsidRDefault="007D331D" w:rsidP="007D331D">
      <w:pPr>
        <w:pStyle w:val="ListParagraph"/>
        <w:numPr>
          <w:ilvl w:val="0"/>
          <w:numId w:val="3"/>
        </w:numPr>
        <w:shd w:val="clear" w:color="auto" w:fill="FFFFFF"/>
      </w:pPr>
      <w:r>
        <w:t xml:space="preserve">High school </w:t>
      </w:r>
      <w:r w:rsidR="00676AF8">
        <w:t>graduate</w:t>
      </w:r>
    </w:p>
    <w:p w14:paraId="1070BE49" w14:textId="77777777" w:rsidR="005620F3" w:rsidRDefault="00535572" w:rsidP="007D331D">
      <w:pPr>
        <w:pStyle w:val="ListParagraph"/>
        <w:numPr>
          <w:ilvl w:val="0"/>
          <w:numId w:val="3"/>
        </w:numPr>
        <w:shd w:val="clear" w:color="auto" w:fill="FFFFFF"/>
      </w:pPr>
      <w:r>
        <w:t xml:space="preserve">Has received or is in the process of receiving </w:t>
      </w:r>
      <w:r w:rsidR="00676AF8">
        <w:t xml:space="preserve">State of Michigan </w:t>
      </w:r>
      <w:r w:rsidR="007D331D">
        <w:t>Parent Support Partner certification</w:t>
      </w:r>
      <w:r w:rsidR="005620F3">
        <w:t>.</w:t>
      </w:r>
    </w:p>
    <w:p w14:paraId="5040A307" w14:textId="77777777" w:rsidR="007D331D" w:rsidRDefault="007D331D" w:rsidP="007D331D">
      <w:pPr>
        <w:pStyle w:val="ListParagraph"/>
        <w:numPr>
          <w:ilvl w:val="0"/>
          <w:numId w:val="3"/>
        </w:numPr>
        <w:shd w:val="clear" w:color="auto" w:fill="FFFFFF"/>
      </w:pPr>
      <w:r>
        <w:t>Strong communication, time management and organizational skills</w:t>
      </w:r>
      <w:r w:rsidR="005620F3">
        <w:t>.</w:t>
      </w:r>
    </w:p>
    <w:p w14:paraId="5ABB1956" w14:textId="77777777" w:rsidR="007D331D" w:rsidRDefault="007D331D" w:rsidP="007D331D">
      <w:pPr>
        <w:pStyle w:val="ListParagraph"/>
        <w:numPr>
          <w:ilvl w:val="0"/>
          <w:numId w:val="3"/>
        </w:numPr>
        <w:shd w:val="clear" w:color="auto" w:fill="FFFFFF"/>
      </w:pPr>
      <w:r>
        <w:t>Possess basic computer knowledge</w:t>
      </w:r>
      <w:r w:rsidR="005620F3">
        <w:t>.</w:t>
      </w:r>
    </w:p>
    <w:p w14:paraId="56C7D142" w14:textId="77777777" w:rsidR="007D331D" w:rsidRDefault="007D331D" w:rsidP="007D331D">
      <w:pPr>
        <w:pStyle w:val="ListParagraph"/>
        <w:numPr>
          <w:ilvl w:val="0"/>
          <w:numId w:val="3"/>
        </w:numPr>
        <w:shd w:val="clear" w:color="auto" w:fill="FFFFFF"/>
      </w:pPr>
      <w:r>
        <w:t>Experience in public speaking and/or training</w:t>
      </w:r>
      <w:r w:rsidR="005620F3">
        <w:t>.</w:t>
      </w:r>
    </w:p>
    <w:p w14:paraId="4AB3A2B9" w14:textId="77777777" w:rsidR="007D331D" w:rsidRDefault="007D331D" w:rsidP="007D331D">
      <w:pPr>
        <w:pStyle w:val="ListParagraph"/>
        <w:numPr>
          <w:ilvl w:val="0"/>
          <w:numId w:val="3"/>
        </w:numPr>
        <w:shd w:val="clear" w:color="auto" w:fill="FFFFFF"/>
      </w:pPr>
      <w:r>
        <w:t>Valid driver’s license and transportation</w:t>
      </w:r>
      <w:r w:rsidR="005620F3">
        <w:t>.</w:t>
      </w:r>
    </w:p>
    <w:p w14:paraId="68767390" w14:textId="77777777" w:rsidR="007D331D" w:rsidRPr="007D331D" w:rsidRDefault="007D331D" w:rsidP="007D331D">
      <w:pPr>
        <w:pStyle w:val="ListParagraph"/>
        <w:shd w:val="clear" w:color="auto" w:fill="FFFFFF"/>
      </w:pPr>
    </w:p>
    <w:p w14:paraId="233C4BC8" w14:textId="77777777" w:rsidR="007D331D" w:rsidRDefault="007D331D" w:rsidP="007D331D">
      <w:pPr>
        <w:shd w:val="clear" w:color="auto" w:fill="FFFFFF"/>
        <w:rPr>
          <w:color w:val="000000"/>
        </w:rPr>
      </w:pPr>
      <w:r>
        <w:rPr>
          <w:rStyle w:val="Strong"/>
          <w:color w:val="000000"/>
          <w:u w:val="single"/>
        </w:rPr>
        <w:t>Reports to</w:t>
      </w:r>
      <w:r>
        <w:rPr>
          <w:color w:val="000000"/>
        </w:rPr>
        <w:t>:     Executive Director or designee          </w:t>
      </w:r>
    </w:p>
    <w:p w14:paraId="5B3403C8" w14:textId="77777777" w:rsidR="007D331D" w:rsidRDefault="007D331D" w:rsidP="007D331D">
      <w:pPr>
        <w:shd w:val="clear" w:color="auto" w:fill="FFFFFF"/>
        <w:rPr>
          <w:color w:val="000000"/>
        </w:rPr>
      </w:pPr>
      <w:r>
        <w:rPr>
          <w:rStyle w:val="Strong"/>
          <w:color w:val="000000"/>
        </w:rPr>
        <w:t> </w:t>
      </w:r>
    </w:p>
    <w:p w14:paraId="7581FE79" w14:textId="77777777" w:rsidR="007D331D" w:rsidRDefault="007D331D" w:rsidP="007D331D">
      <w:pPr>
        <w:shd w:val="clear" w:color="auto" w:fill="FFFFFF"/>
        <w:rPr>
          <w:color w:val="000000"/>
        </w:rPr>
      </w:pPr>
      <w:r>
        <w:rPr>
          <w:rStyle w:val="Strong"/>
          <w:color w:val="000000"/>
          <w:u w:val="single"/>
        </w:rPr>
        <w:t>General Summary:</w:t>
      </w:r>
    </w:p>
    <w:p w14:paraId="170C5A9A" w14:textId="77777777" w:rsidR="007D331D" w:rsidRDefault="0009189E" w:rsidP="007D331D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Statewide </w:t>
      </w:r>
      <w:r w:rsidR="005620F3">
        <w:rPr>
          <w:color w:val="000000"/>
        </w:rPr>
        <w:t xml:space="preserve">Parent Support Partner </w:t>
      </w:r>
      <w:r w:rsidR="00676AF8">
        <w:rPr>
          <w:color w:val="000000"/>
        </w:rPr>
        <w:t>C</w:t>
      </w:r>
      <w:r>
        <w:rPr>
          <w:color w:val="000000"/>
        </w:rPr>
        <w:t>oordinator o</w:t>
      </w:r>
      <w:r w:rsidR="007D331D">
        <w:rPr>
          <w:color w:val="000000"/>
        </w:rPr>
        <w:t xml:space="preserve">versees the Parent Support Partner </w:t>
      </w:r>
      <w:r w:rsidR="005620F3">
        <w:rPr>
          <w:color w:val="000000"/>
        </w:rPr>
        <w:t xml:space="preserve">(PSP) </w:t>
      </w:r>
      <w:r w:rsidR="007D331D">
        <w:rPr>
          <w:color w:val="000000"/>
        </w:rPr>
        <w:t>training &amp; certification model for Parent Support Partner providers</w:t>
      </w:r>
      <w:r>
        <w:rPr>
          <w:color w:val="000000"/>
        </w:rPr>
        <w:t xml:space="preserve"> across the state of Michigan.This individual c</w:t>
      </w:r>
      <w:r w:rsidR="007D331D">
        <w:rPr>
          <w:color w:val="000000"/>
        </w:rPr>
        <w:t xml:space="preserve">onducts trainings, provides coaching support, </w:t>
      </w:r>
      <w:r w:rsidR="0057581E">
        <w:rPr>
          <w:color w:val="000000"/>
        </w:rPr>
        <w:t>and coordinates</w:t>
      </w:r>
      <w:r w:rsidR="007D331D">
        <w:rPr>
          <w:color w:val="000000"/>
        </w:rPr>
        <w:t xml:space="preserve"> technical assistance and professional development</w:t>
      </w:r>
      <w:r w:rsidR="00676AF8">
        <w:rPr>
          <w:color w:val="000000"/>
        </w:rPr>
        <w:t xml:space="preserve">. Other duties include </w:t>
      </w:r>
      <w:r w:rsidR="007D331D">
        <w:rPr>
          <w:color w:val="000000"/>
        </w:rPr>
        <w:t>over</w:t>
      </w:r>
      <w:r w:rsidR="00676AF8">
        <w:rPr>
          <w:color w:val="000000"/>
        </w:rPr>
        <w:t xml:space="preserve">sight </w:t>
      </w:r>
      <w:r w:rsidR="0057581E">
        <w:rPr>
          <w:color w:val="000000"/>
        </w:rPr>
        <w:t xml:space="preserve">of ongoing </w:t>
      </w:r>
      <w:r w:rsidR="007D331D">
        <w:rPr>
          <w:color w:val="000000"/>
        </w:rPr>
        <w:t>evaluation</w:t>
      </w:r>
      <w:r w:rsidR="00676AF8">
        <w:rPr>
          <w:color w:val="000000"/>
        </w:rPr>
        <w:t xml:space="preserve"> efforts, </w:t>
      </w:r>
      <w:r w:rsidR="0057581E">
        <w:rPr>
          <w:color w:val="000000"/>
        </w:rPr>
        <w:t>and monitors fidelity to the model</w:t>
      </w:r>
      <w:r w:rsidR="007D331D">
        <w:rPr>
          <w:color w:val="000000"/>
        </w:rPr>
        <w:t>.</w:t>
      </w:r>
    </w:p>
    <w:p w14:paraId="4FFC7620" w14:textId="77777777" w:rsidR="007D331D" w:rsidRDefault="007D331D" w:rsidP="007D331D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234C7B99" w14:textId="77777777" w:rsidR="007D331D" w:rsidRPr="00E15B58" w:rsidRDefault="007D331D" w:rsidP="007D331D">
      <w:pPr>
        <w:shd w:val="clear" w:color="auto" w:fill="FFFFFF"/>
        <w:rPr>
          <w:color w:val="000000"/>
          <w:u w:val="single"/>
        </w:rPr>
      </w:pPr>
      <w:r w:rsidRPr="00E15B58">
        <w:rPr>
          <w:rStyle w:val="Strong"/>
          <w:color w:val="000000"/>
          <w:u w:val="single"/>
        </w:rPr>
        <w:t>Key Activities:</w:t>
      </w:r>
    </w:p>
    <w:p w14:paraId="482E6B7B" w14:textId="77777777" w:rsidR="007D331D" w:rsidRDefault="007D331D" w:rsidP="007D33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Co-facilitates 5 day Parent Support Partner trainings with Training &amp; Coaching Team</w:t>
      </w:r>
      <w:r w:rsidR="005620F3">
        <w:rPr>
          <w:rFonts w:eastAsia="Times New Roman"/>
          <w:color w:val="000000"/>
        </w:rPr>
        <w:t>.</w:t>
      </w:r>
    </w:p>
    <w:p w14:paraId="37DE31CA" w14:textId="77777777" w:rsidR="007D331D" w:rsidRDefault="007D331D" w:rsidP="007D33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Co-facilitates quarterly Professional Development/Technical Assistance meetings for all Parent Support Partners</w:t>
      </w:r>
      <w:r w:rsidR="005620F3">
        <w:rPr>
          <w:rFonts w:eastAsia="Times New Roman"/>
          <w:color w:val="000000"/>
        </w:rPr>
        <w:t>.</w:t>
      </w:r>
    </w:p>
    <w:p w14:paraId="6228DFA2" w14:textId="77777777" w:rsidR="007D331D" w:rsidRDefault="007D331D" w:rsidP="007D33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Coordinates and facilitates monthly coaching calls with Parent Support Partners</w:t>
      </w:r>
      <w:r w:rsidR="005620F3">
        <w:rPr>
          <w:rFonts w:eastAsia="Times New Roman"/>
          <w:color w:val="000000"/>
        </w:rPr>
        <w:t>.</w:t>
      </w:r>
    </w:p>
    <w:p w14:paraId="55182E1B" w14:textId="77777777" w:rsidR="007D331D" w:rsidRDefault="007D331D" w:rsidP="007D33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Provides support, coaching and technical assistance to C</w:t>
      </w:r>
      <w:r w:rsidR="005620F3">
        <w:rPr>
          <w:rFonts w:eastAsia="Times New Roman"/>
          <w:color w:val="000000"/>
        </w:rPr>
        <w:t xml:space="preserve">ommunity Mental Health </w:t>
      </w:r>
      <w:r w:rsidR="00D057B4">
        <w:rPr>
          <w:rFonts w:eastAsia="Times New Roman"/>
          <w:color w:val="000000"/>
        </w:rPr>
        <w:t xml:space="preserve">and other </w:t>
      </w:r>
      <w:r w:rsidR="00B36DF8">
        <w:rPr>
          <w:rFonts w:eastAsia="Times New Roman"/>
          <w:color w:val="000000"/>
        </w:rPr>
        <w:t xml:space="preserve">providers </w:t>
      </w:r>
      <w:r>
        <w:rPr>
          <w:rFonts w:eastAsia="Times New Roman"/>
          <w:color w:val="000000"/>
        </w:rPr>
        <w:t>who are impl</w:t>
      </w:r>
      <w:r w:rsidR="005620F3">
        <w:rPr>
          <w:rFonts w:eastAsia="Times New Roman"/>
          <w:color w:val="000000"/>
        </w:rPr>
        <w:t>ementing Parent Support Partner positions in their community.</w:t>
      </w:r>
    </w:p>
    <w:p w14:paraId="1BAD9D00" w14:textId="77777777" w:rsidR="007D331D" w:rsidRPr="0009189E" w:rsidRDefault="00D057B4" w:rsidP="007D33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Support continued development and implementation of Parent Support Partner evaluation instrument</w:t>
      </w:r>
      <w:r w:rsidR="005620F3">
        <w:rPr>
          <w:rFonts w:eastAsia="Times New Roman"/>
          <w:color w:val="000000"/>
        </w:rPr>
        <w:t>.</w:t>
      </w:r>
      <w:r w:rsidR="007D331D" w:rsidRPr="0009189E">
        <w:rPr>
          <w:rFonts w:eastAsia="Times New Roman"/>
          <w:color w:val="1F497D"/>
        </w:rPr>
        <w:t xml:space="preserve">  </w:t>
      </w:r>
    </w:p>
    <w:p w14:paraId="6E6CBEA5" w14:textId="77777777" w:rsidR="007D331D" w:rsidRDefault="00D057B4" w:rsidP="007D33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Provide support and training for Parent Support Partner supervisors</w:t>
      </w:r>
      <w:r w:rsidR="005620F3">
        <w:rPr>
          <w:rFonts w:eastAsia="Times New Roman"/>
          <w:color w:val="000000"/>
        </w:rPr>
        <w:t>.</w:t>
      </w:r>
    </w:p>
    <w:p w14:paraId="5CDAC23E" w14:textId="77777777" w:rsidR="00E15B58" w:rsidRDefault="00E15B58" w:rsidP="007D33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Monitors fidelity of the model at the individual PSP level, site/agency level, and at the state level. </w:t>
      </w:r>
    </w:p>
    <w:p w14:paraId="4F5A9991" w14:textId="77777777" w:rsidR="00D057B4" w:rsidRDefault="00D057B4" w:rsidP="007D33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Conduct coaching calls, facilitate Professional Development/Technical Assistance meeting and provide support for Parent Support Partners seeking recertification.</w:t>
      </w:r>
    </w:p>
    <w:p w14:paraId="61C22FBB" w14:textId="77777777" w:rsidR="00B36DF8" w:rsidRPr="00D057B4" w:rsidRDefault="00676AF8" w:rsidP="00ED76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D057B4">
        <w:rPr>
          <w:rFonts w:eastAsia="Times New Roman"/>
        </w:rPr>
        <w:t>Work</w:t>
      </w:r>
      <w:r w:rsidR="00B36DF8" w:rsidRPr="00D057B4">
        <w:rPr>
          <w:rFonts w:eastAsia="Times New Roman"/>
        </w:rPr>
        <w:t xml:space="preserve"> in partnership with Michigan Department of</w:t>
      </w:r>
      <w:r w:rsidR="00535572" w:rsidRPr="00D057B4">
        <w:rPr>
          <w:rFonts w:eastAsia="Times New Roman"/>
        </w:rPr>
        <w:t xml:space="preserve"> Health and Human Services</w:t>
      </w:r>
      <w:r w:rsidR="00B36DF8" w:rsidRPr="00D057B4">
        <w:rPr>
          <w:rFonts w:eastAsia="Times New Roman"/>
        </w:rPr>
        <w:t>,</w:t>
      </w:r>
      <w:r w:rsidR="00535572" w:rsidRPr="00D057B4">
        <w:rPr>
          <w:rFonts w:eastAsia="Times New Roman"/>
        </w:rPr>
        <w:t xml:space="preserve"> </w:t>
      </w:r>
      <w:r w:rsidR="00B36DF8" w:rsidRPr="00D057B4">
        <w:rPr>
          <w:rStyle w:val="Emphasis"/>
          <w:i w:val="0"/>
          <w:color w:val="000000"/>
        </w:rPr>
        <w:t>Association for Children’s Mental Health,</w:t>
      </w:r>
      <w:r w:rsidR="00B36DF8" w:rsidRPr="00D057B4">
        <w:rPr>
          <w:rFonts w:eastAsia="Times New Roman"/>
        </w:rPr>
        <w:t xml:space="preserve"> and other community based family </w:t>
      </w:r>
      <w:r w:rsidR="00B36DF8" w:rsidRPr="00D057B4">
        <w:rPr>
          <w:rFonts w:eastAsia="Times New Roman"/>
        </w:rPr>
        <w:lastRenderedPageBreak/>
        <w:t xml:space="preserve">organizations to </w:t>
      </w:r>
      <w:r w:rsidR="00E15B58" w:rsidRPr="00D057B4">
        <w:rPr>
          <w:rFonts w:eastAsia="Times New Roman"/>
        </w:rPr>
        <w:t>continuously modify</w:t>
      </w:r>
      <w:r w:rsidR="00B36DF8" w:rsidRPr="00D057B4">
        <w:rPr>
          <w:rFonts w:eastAsia="Times New Roman"/>
        </w:rPr>
        <w:t>, refine</w:t>
      </w:r>
      <w:r w:rsidR="00E15B58" w:rsidRPr="00D057B4">
        <w:rPr>
          <w:rFonts w:eastAsia="Times New Roman"/>
        </w:rPr>
        <w:t>, and</w:t>
      </w:r>
      <w:r w:rsidR="00B36DF8" w:rsidRPr="00D057B4">
        <w:rPr>
          <w:rFonts w:eastAsia="Times New Roman"/>
        </w:rPr>
        <w:t xml:space="preserve"> improve the Parent Support Partner model.</w:t>
      </w:r>
    </w:p>
    <w:p w14:paraId="71AE13E3" w14:textId="77777777" w:rsidR="007D331D" w:rsidRDefault="007D331D" w:rsidP="007D33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Provide in-service training to staff and/or agency professionals as needed</w:t>
      </w:r>
      <w:r w:rsidR="005620F3">
        <w:rPr>
          <w:rFonts w:eastAsia="Times New Roman"/>
          <w:color w:val="000000"/>
        </w:rPr>
        <w:t>.</w:t>
      </w:r>
    </w:p>
    <w:p w14:paraId="3E3DEE71" w14:textId="77777777" w:rsidR="007D331D" w:rsidRDefault="007D331D" w:rsidP="007D33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Communication with</w:t>
      </w:r>
      <w:r w:rsidR="00B36DF8">
        <w:rPr>
          <w:rFonts w:eastAsia="Times New Roman"/>
          <w:color w:val="000000"/>
        </w:rPr>
        <w:t> Executive</w:t>
      </w:r>
      <w:r>
        <w:rPr>
          <w:rFonts w:eastAsia="Times New Roman"/>
          <w:color w:val="000000"/>
        </w:rPr>
        <w:t xml:space="preserve"> Director on project requirements</w:t>
      </w:r>
      <w:r w:rsidR="005620F3">
        <w:rPr>
          <w:rFonts w:eastAsia="Times New Roman"/>
          <w:color w:val="000000"/>
        </w:rPr>
        <w:t>.</w:t>
      </w:r>
    </w:p>
    <w:p w14:paraId="68F12C01" w14:textId="77777777" w:rsidR="0009189E" w:rsidRDefault="0009189E" w:rsidP="007D33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Facilitate </w:t>
      </w:r>
      <w:r w:rsidR="005620F3">
        <w:rPr>
          <w:rFonts w:eastAsia="Times New Roman"/>
          <w:color w:val="000000"/>
        </w:rPr>
        <w:t>PSP</w:t>
      </w:r>
      <w:r>
        <w:rPr>
          <w:rFonts w:eastAsia="Times New Roman"/>
          <w:color w:val="000000"/>
        </w:rPr>
        <w:t xml:space="preserve"> steering committee meetings with </w:t>
      </w:r>
      <w:r w:rsidR="005620F3">
        <w:rPr>
          <w:rFonts w:eastAsia="Times New Roman"/>
          <w:color w:val="000000"/>
        </w:rPr>
        <w:t xml:space="preserve">Michigan Department of </w:t>
      </w:r>
      <w:r w:rsidR="00535572">
        <w:rPr>
          <w:rFonts w:eastAsia="Times New Roman"/>
          <w:color w:val="000000"/>
        </w:rPr>
        <w:t>Health and Human Services</w:t>
      </w:r>
      <w:r w:rsidR="005620F3">
        <w:rPr>
          <w:rFonts w:eastAsia="Times New Roman"/>
          <w:color w:val="000000"/>
        </w:rPr>
        <w:t xml:space="preserve"> representative.</w:t>
      </w:r>
    </w:p>
    <w:p w14:paraId="07322318" w14:textId="77777777" w:rsidR="0009189E" w:rsidRDefault="0009189E" w:rsidP="007D33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Network with agencies, organizations and other service providers to develop opportunities to present at conferences and other venues to increase awareness of the model.</w:t>
      </w:r>
    </w:p>
    <w:p w14:paraId="29790572" w14:textId="77777777" w:rsidR="005620F3" w:rsidRDefault="0009189E" w:rsidP="007D33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Travel within Michigan to provide training, supervision, outreach and orientation</w:t>
      </w:r>
      <w:r w:rsidR="005620F3">
        <w:rPr>
          <w:rFonts w:eastAsia="Times New Roman"/>
          <w:color w:val="000000"/>
        </w:rPr>
        <w:t>.</w:t>
      </w:r>
    </w:p>
    <w:p w14:paraId="22D2A2F5" w14:textId="77777777" w:rsidR="0009189E" w:rsidRDefault="005620F3" w:rsidP="007D33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Occasional travel /training outside of the state of Michigan.</w:t>
      </w:r>
    </w:p>
    <w:p w14:paraId="05C261DB" w14:textId="77777777" w:rsidR="007D331D" w:rsidRDefault="007D331D" w:rsidP="007D331D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0D30C1AA" w14:textId="77777777" w:rsidR="007D331D" w:rsidRDefault="007D331D" w:rsidP="007D331D">
      <w:pPr>
        <w:shd w:val="clear" w:color="auto" w:fill="FFFFFF"/>
        <w:rPr>
          <w:color w:val="000000"/>
        </w:rPr>
      </w:pPr>
      <w:r w:rsidRPr="00E15B58">
        <w:rPr>
          <w:rStyle w:val="Strong"/>
          <w:color w:val="000000"/>
          <w:u w:val="single"/>
        </w:rPr>
        <w:t xml:space="preserve">The </w:t>
      </w:r>
      <w:r w:rsidR="0009189E" w:rsidRPr="00E15B58">
        <w:rPr>
          <w:rStyle w:val="Strong"/>
          <w:color w:val="000000"/>
          <w:u w:val="single"/>
        </w:rPr>
        <w:t xml:space="preserve">Statewide Coordinator </w:t>
      </w:r>
      <w:r w:rsidRPr="00E15B58">
        <w:rPr>
          <w:rStyle w:val="Strong"/>
          <w:color w:val="000000"/>
          <w:u w:val="single"/>
        </w:rPr>
        <w:t>will exhibit proficiency in the following areas</w:t>
      </w:r>
      <w:r>
        <w:rPr>
          <w:rStyle w:val="Strong"/>
          <w:color w:val="000000"/>
        </w:rPr>
        <w:t>:</w:t>
      </w:r>
    </w:p>
    <w:p w14:paraId="22824597" w14:textId="77777777" w:rsidR="007D331D" w:rsidRDefault="007D331D" w:rsidP="007D33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Technical skill in the area of community collaborations</w:t>
      </w:r>
      <w:r w:rsidR="005620F3">
        <w:rPr>
          <w:rFonts w:eastAsia="Times New Roman"/>
          <w:color w:val="000000"/>
        </w:rPr>
        <w:t>.</w:t>
      </w:r>
    </w:p>
    <w:p w14:paraId="7AB4797C" w14:textId="77777777" w:rsidR="007D331D" w:rsidRDefault="007D331D" w:rsidP="007D33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Knowledge and resources of the child serving systems and how to access useful resources in the community.</w:t>
      </w:r>
    </w:p>
    <w:p w14:paraId="78A57CC2" w14:textId="77777777" w:rsidR="007D331D" w:rsidRDefault="007D331D" w:rsidP="007D33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Competence in working as a team member within ACMH</w:t>
      </w:r>
      <w:r w:rsidR="005620F3">
        <w:rPr>
          <w:rFonts w:eastAsia="Times New Roman"/>
          <w:color w:val="000000"/>
        </w:rPr>
        <w:t>.</w:t>
      </w:r>
    </w:p>
    <w:p w14:paraId="7FB02246" w14:textId="77777777" w:rsidR="007D331D" w:rsidRDefault="007D331D" w:rsidP="007D33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Strong commitment to the mission/values</w:t>
      </w:r>
      <w:r w:rsidR="005620F3">
        <w:rPr>
          <w:rFonts w:eastAsia="Times New Roman"/>
          <w:color w:val="000000"/>
        </w:rPr>
        <w:t> of</w:t>
      </w:r>
      <w:r>
        <w:rPr>
          <w:rFonts w:eastAsia="Times New Roman"/>
          <w:color w:val="000000"/>
        </w:rPr>
        <w:t xml:space="preserve"> ACMH</w:t>
      </w:r>
      <w:r w:rsidR="005620F3">
        <w:rPr>
          <w:rFonts w:eastAsia="Times New Roman"/>
          <w:color w:val="000000"/>
        </w:rPr>
        <w:t>.</w:t>
      </w:r>
    </w:p>
    <w:p w14:paraId="231FC4C1" w14:textId="77777777" w:rsidR="007D331D" w:rsidRDefault="007D331D" w:rsidP="007D33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Strong written and verbal communication skills</w:t>
      </w:r>
      <w:r w:rsidR="005620F3">
        <w:rPr>
          <w:rFonts w:eastAsia="Times New Roman"/>
          <w:color w:val="000000"/>
        </w:rPr>
        <w:t>.</w:t>
      </w:r>
    </w:p>
    <w:p w14:paraId="14CBD431" w14:textId="77777777" w:rsidR="007D331D" w:rsidRDefault="0009189E" w:rsidP="007D33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Understanding of a</w:t>
      </w:r>
      <w:r w:rsidR="007D331D">
        <w:rPr>
          <w:rFonts w:eastAsia="Times New Roman"/>
          <w:color w:val="000000"/>
        </w:rPr>
        <w:t>dult learning styles/principles</w:t>
      </w:r>
      <w:r w:rsidR="005620F3">
        <w:rPr>
          <w:rFonts w:eastAsia="Times New Roman"/>
          <w:color w:val="000000"/>
        </w:rPr>
        <w:t>.</w:t>
      </w:r>
    </w:p>
    <w:p w14:paraId="6A98187E" w14:textId="77777777" w:rsidR="00BC71E9" w:rsidRDefault="00BC71E9" w:rsidP="007D33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Leadership and support of training and coaching team</w:t>
      </w:r>
    </w:p>
    <w:p w14:paraId="67F0788E" w14:textId="77777777" w:rsidR="00BC71E9" w:rsidRDefault="00276C73" w:rsidP="007D33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Ability to work independently and demonstrate initiative in development of new materials, strategies, etc </w:t>
      </w:r>
      <w:r w:rsidR="00BC71E9">
        <w:rPr>
          <w:rFonts w:eastAsia="Times New Roman"/>
          <w:color w:val="000000"/>
        </w:rPr>
        <w:t xml:space="preserve"> </w:t>
      </w:r>
    </w:p>
    <w:p w14:paraId="0F4DD72D" w14:textId="77777777" w:rsidR="007D331D" w:rsidRDefault="007D331D" w:rsidP="007D33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Computer and data processing skills</w:t>
      </w:r>
      <w:r w:rsidR="005620F3">
        <w:rPr>
          <w:rFonts w:eastAsia="Times New Roman"/>
          <w:color w:val="000000"/>
        </w:rPr>
        <w:t>.</w:t>
      </w:r>
    </w:p>
    <w:p w14:paraId="384488EE" w14:textId="77777777" w:rsidR="007D331D" w:rsidRDefault="007D331D" w:rsidP="007D33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Data collection and storage procedures</w:t>
      </w:r>
      <w:r w:rsidR="005620F3">
        <w:rPr>
          <w:rFonts w:eastAsia="Times New Roman"/>
          <w:color w:val="000000"/>
        </w:rPr>
        <w:t>.</w:t>
      </w:r>
    </w:p>
    <w:p w14:paraId="3845D30D" w14:textId="77777777" w:rsidR="007D331D" w:rsidRDefault="007D331D" w:rsidP="007D33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HIPAA/Confidentiality requirements</w:t>
      </w:r>
      <w:r w:rsidR="005620F3">
        <w:rPr>
          <w:rFonts w:eastAsia="Times New Roman"/>
          <w:color w:val="000000"/>
        </w:rPr>
        <w:t>.</w:t>
      </w:r>
    </w:p>
    <w:p w14:paraId="69BE633A" w14:textId="77777777" w:rsidR="007D331D" w:rsidRDefault="007D331D" w:rsidP="007D33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Report generation and </w:t>
      </w:r>
      <w:r w:rsidR="00147B43">
        <w:rPr>
          <w:rFonts w:eastAsia="Times New Roman"/>
          <w:color w:val="000000"/>
        </w:rPr>
        <w:t>d</w:t>
      </w:r>
      <w:r>
        <w:rPr>
          <w:rFonts w:eastAsia="Times New Roman"/>
          <w:color w:val="000000"/>
        </w:rPr>
        <w:t>ocumentation</w:t>
      </w:r>
      <w:r w:rsidR="005620F3">
        <w:rPr>
          <w:rFonts w:eastAsia="Times New Roman"/>
          <w:color w:val="000000"/>
        </w:rPr>
        <w:t>.</w:t>
      </w:r>
    </w:p>
    <w:p w14:paraId="47F1892D" w14:textId="77777777" w:rsidR="00147B43" w:rsidRDefault="00147B43" w:rsidP="007D33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Strong sense of initiative as well as </w:t>
      </w:r>
      <w:proofErr w:type="spellStart"/>
      <w:r>
        <w:rPr>
          <w:rFonts w:eastAsia="Times New Roman"/>
          <w:color w:val="000000"/>
        </w:rPr>
        <w:t>well developed</w:t>
      </w:r>
      <w:proofErr w:type="spellEnd"/>
      <w:r>
        <w:rPr>
          <w:rFonts w:eastAsia="Times New Roman"/>
          <w:color w:val="000000"/>
        </w:rPr>
        <w:t xml:space="preserve"> leadership skills.</w:t>
      </w:r>
    </w:p>
    <w:p w14:paraId="18286CC6" w14:textId="77777777" w:rsidR="00C5393B" w:rsidRDefault="00503EAC">
      <w:r>
        <w:t xml:space="preserve">Resumes will be accepted through </w:t>
      </w:r>
      <w:r w:rsidR="00F04DAB">
        <w:t>May 12, 2017</w:t>
      </w:r>
      <w:r>
        <w:t>.</w:t>
      </w:r>
      <w:r w:rsidR="0085078A">
        <w:t xml:space="preserve">  Please send to Jane Shank at </w:t>
      </w:r>
      <w:hyperlink r:id="rId5" w:history="1">
        <w:r w:rsidR="0085078A" w:rsidRPr="00E20873">
          <w:rPr>
            <w:rStyle w:val="Hyperlink"/>
          </w:rPr>
          <w:t>acmhjane@sbcglobal.net</w:t>
        </w:r>
      </w:hyperlink>
      <w:r w:rsidR="0085078A">
        <w:t xml:space="preserve"> or 6017 W. St. Joe Hwy, Ste 200, Lansing, MI 48917</w:t>
      </w:r>
    </w:p>
    <w:sectPr w:rsidR="00C5393B" w:rsidSect="0091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90F"/>
    <w:multiLevelType w:val="multilevel"/>
    <w:tmpl w:val="736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31643"/>
    <w:multiLevelType w:val="hybridMultilevel"/>
    <w:tmpl w:val="9A82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41C7D"/>
    <w:multiLevelType w:val="multilevel"/>
    <w:tmpl w:val="5BF4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1D"/>
    <w:rsid w:val="0009189E"/>
    <w:rsid w:val="00147B43"/>
    <w:rsid w:val="00276C73"/>
    <w:rsid w:val="00503EAC"/>
    <w:rsid w:val="00535572"/>
    <w:rsid w:val="005620F3"/>
    <w:rsid w:val="0057581E"/>
    <w:rsid w:val="005C0D53"/>
    <w:rsid w:val="00676AF8"/>
    <w:rsid w:val="007D331D"/>
    <w:rsid w:val="0085078A"/>
    <w:rsid w:val="008B6541"/>
    <w:rsid w:val="0091546E"/>
    <w:rsid w:val="0096780D"/>
    <w:rsid w:val="00B36DF8"/>
    <w:rsid w:val="00BC71E9"/>
    <w:rsid w:val="00C5393B"/>
    <w:rsid w:val="00D057B4"/>
    <w:rsid w:val="00E0686F"/>
    <w:rsid w:val="00E15B58"/>
    <w:rsid w:val="00EE3D2C"/>
    <w:rsid w:val="00F0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30D2"/>
  <w15:docId w15:val="{0FBEDFA2-0CA1-4437-81D9-50CCB717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33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D331D"/>
    <w:rPr>
      <w:i/>
      <w:iCs/>
    </w:rPr>
  </w:style>
  <w:style w:type="character" w:styleId="Strong">
    <w:name w:val="Strong"/>
    <w:basedOn w:val="DefaultParagraphFont"/>
    <w:uiPriority w:val="22"/>
    <w:qFormat/>
    <w:rsid w:val="007D331D"/>
    <w:rPr>
      <w:b/>
      <w:bCs/>
    </w:rPr>
  </w:style>
  <w:style w:type="paragraph" w:styleId="ListParagraph">
    <w:name w:val="List Paragraph"/>
    <w:basedOn w:val="Normal"/>
    <w:uiPriority w:val="34"/>
    <w:qFormat/>
    <w:rsid w:val="007D3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cmhjane@sbcglobal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Shepherd, Millie (DCH)</dc:creator>
  <cp:lastModifiedBy>Microsoft Office User</cp:lastModifiedBy>
  <cp:revision>2</cp:revision>
  <cp:lastPrinted>2014-04-16T16:40:00Z</cp:lastPrinted>
  <dcterms:created xsi:type="dcterms:W3CDTF">2017-04-21T15:31:00Z</dcterms:created>
  <dcterms:modified xsi:type="dcterms:W3CDTF">2017-04-21T15:31:00Z</dcterms:modified>
</cp:coreProperties>
</file>