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F094" w14:textId="77777777" w:rsidR="00131496" w:rsidRPr="00131496" w:rsidRDefault="00131496" w:rsidP="00131496">
      <w:pPr>
        <w:spacing w:after="0" w:line="240" w:lineRule="auto"/>
        <w:rPr>
          <w:rFonts w:ascii="Times New Roman" w:eastAsia="Times New Roman" w:hAnsi="Times New Roman" w:cs="Times New Roman"/>
          <w:sz w:val="24"/>
          <w:szCs w:val="24"/>
        </w:rPr>
      </w:pPr>
      <w:r w:rsidRPr="00131496">
        <w:rPr>
          <w:rFonts w:ascii="Arial" w:eastAsia="Times New Roman" w:hAnsi="Arial" w:cs="Arial"/>
          <w:color w:val="000000"/>
        </w:rPr>
        <w:t>This Toolkit was created by the ACMH Statewide Youth Advisory Committee that started in 2016.  Our committee is a group of youth who have personal experience with mental health challenges.  We work together to</w:t>
      </w:r>
      <w:r w:rsidR="00A91BC0">
        <w:rPr>
          <w:rFonts w:ascii="Arial" w:eastAsia="Times New Roman" w:hAnsi="Arial" w:cs="Arial"/>
          <w:color w:val="000000"/>
        </w:rPr>
        <w:t xml:space="preserve"> raise awareness, fight stigma,</w:t>
      </w:r>
      <w:r w:rsidRPr="00131496">
        <w:rPr>
          <w:rFonts w:ascii="Arial" w:eastAsia="Times New Roman" w:hAnsi="Arial" w:cs="Arial"/>
          <w:color w:val="000000"/>
        </w:rPr>
        <w:t xml:space="preserve"> educate state leaders and officials about the issues teens face today.  Of these issues, teen suicide is one of the most serious and devastating.  A lack of knowledge, understanding and support for young people who are struggling contributes to this grave problem. </w:t>
      </w:r>
    </w:p>
    <w:p w14:paraId="0C88F095" w14:textId="77777777" w:rsidR="00131496" w:rsidRPr="00131496" w:rsidRDefault="00131496" w:rsidP="00131496">
      <w:pPr>
        <w:spacing w:after="0" w:line="240" w:lineRule="auto"/>
        <w:rPr>
          <w:rFonts w:ascii="Times New Roman" w:eastAsia="Times New Roman" w:hAnsi="Times New Roman" w:cs="Times New Roman"/>
          <w:sz w:val="24"/>
          <w:szCs w:val="24"/>
        </w:rPr>
      </w:pPr>
    </w:p>
    <w:p w14:paraId="0C88F096" w14:textId="74DABB02" w:rsidR="00131496" w:rsidRPr="00131496" w:rsidRDefault="00131496" w:rsidP="00131496">
      <w:pPr>
        <w:spacing w:after="0" w:line="240" w:lineRule="auto"/>
        <w:rPr>
          <w:rFonts w:ascii="Times New Roman" w:eastAsia="Times New Roman" w:hAnsi="Times New Roman" w:cs="Times New Roman"/>
          <w:sz w:val="24"/>
          <w:szCs w:val="24"/>
        </w:rPr>
      </w:pPr>
      <w:r w:rsidRPr="00131496">
        <w:rPr>
          <w:rFonts w:ascii="Arial" w:eastAsia="Times New Roman" w:hAnsi="Arial" w:cs="Arial"/>
          <w:color w:val="000000"/>
        </w:rPr>
        <w:t>School officials need to understand that students are st</w:t>
      </w:r>
      <w:r w:rsidR="00A91BC0">
        <w:rPr>
          <w:rFonts w:ascii="Arial" w:eastAsia="Times New Roman" w:hAnsi="Arial" w:cs="Arial"/>
          <w:color w:val="000000"/>
        </w:rPr>
        <w:t xml:space="preserve">ruggling with issues that they </w:t>
      </w:r>
      <w:r w:rsidRPr="00131496">
        <w:rPr>
          <w:rFonts w:ascii="Arial" w:eastAsia="Times New Roman" w:hAnsi="Arial" w:cs="Arial"/>
          <w:color w:val="000000"/>
        </w:rPr>
        <w:t xml:space="preserve">aren’t aware of. Because of the overwhelming amount of stigma around mental health, most students disguise their challenges.  This makes many youth feel alone and helpless.  Did you know that suicide is the </w:t>
      </w:r>
      <w:r w:rsidR="00A57CC3">
        <w:rPr>
          <w:rFonts w:ascii="Arial" w:eastAsia="Times New Roman" w:hAnsi="Arial" w:cs="Arial"/>
          <w:color w:val="000000"/>
        </w:rPr>
        <w:t>3r</w:t>
      </w:r>
      <w:r w:rsidR="00AB0B49">
        <w:rPr>
          <w:rFonts w:ascii="Arial" w:eastAsia="Times New Roman" w:hAnsi="Arial" w:cs="Arial"/>
          <w:color w:val="000000"/>
        </w:rPr>
        <w:t>d</w:t>
      </w:r>
      <w:r w:rsidRPr="00131496">
        <w:rPr>
          <w:rFonts w:ascii="Arial" w:eastAsia="Times New Roman" w:hAnsi="Arial" w:cs="Arial"/>
          <w:color w:val="000000"/>
        </w:rPr>
        <w:t xml:space="preserve"> leading cause of death among youth ages </w:t>
      </w:r>
      <w:r w:rsidR="00A57CC3">
        <w:rPr>
          <w:rFonts w:ascii="Arial" w:eastAsia="Times New Roman" w:hAnsi="Arial" w:cs="Arial"/>
          <w:color w:val="000000"/>
        </w:rPr>
        <w:t>15</w:t>
      </w:r>
      <w:r w:rsidRPr="00131496">
        <w:rPr>
          <w:rFonts w:ascii="Arial" w:eastAsia="Times New Roman" w:hAnsi="Arial" w:cs="Arial"/>
          <w:color w:val="000000"/>
        </w:rPr>
        <w:t xml:space="preserve"> to 24</w:t>
      </w:r>
      <w:r w:rsidR="00A57CC3">
        <w:rPr>
          <w:rFonts w:ascii="Arial" w:eastAsia="Times New Roman" w:hAnsi="Arial" w:cs="Arial"/>
          <w:color w:val="000000"/>
        </w:rPr>
        <w:t xml:space="preserve">, and the second leading cause of death </w:t>
      </w:r>
      <w:r w:rsidR="006074BC">
        <w:rPr>
          <w:rFonts w:ascii="Arial" w:eastAsia="Times New Roman" w:hAnsi="Arial" w:cs="Arial"/>
          <w:color w:val="000000"/>
        </w:rPr>
        <w:t>in college students ages 20-24</w:t>
      </w:r>
      <w:r w:rsidRPr="00131496">
        <w:rPr>
          <w:rFonts w:ascii="Arial" w:eastAsia="Times New Roman" w:hAnsi="Arial" w:cs="Arial"/>
          <w:color w:val="000000"/>
        </w:rPr>
        <w:t xml:space="preserve">?  And </w:t>
      </w:r>
      <w:r w:rsidR="006074BC">
        <w:rPr>
          <w:rFonts w:ascii="Arial" w:eastAsia="Times New Roman" w:hAnsi="Arial" w:cs="Arial"/>
          <w:color w:val="000000"/>
        </w:rPr>
        <w:t xml:space="preserve">about 19% of young people contemplate or attempt suicide each year. </w:t>
      </w:r>
      <w:r w:rsidR="00495948">
        <w:rPr>
          <w:rFonts w:ascii="Arial" w:eastAsia="Times New Roman" w:hAnsi="Arial" w:cs="Arial"/>
          <w:color w:val="000000"/>
        </w:rPr>
        <w:t>Four out of five young people that contemplate or attempt suicide ex</w:t>
      </w:r>
      <w:r w:rsidR="004B4B88">
        <w:rPr>
          <w:rFonts w:ascii="Arial" w:eastAsia="Times New Roman" w:hAnsi="Arial" w:cs="Arial"/>
          <w:color w:val="000000"/>
        </w:rPr>
        <w:t xml:space="preserve">hibit clear warning signs.  </w:t>
      </w:r>
    </w:p>
    <w:p w14:paraId="0C88F097" w14:textId="77777777" w:rsidR="00131496" w:rsidRPr="00131496" w:rsidRDefault="00131496" w:rsidP="00131496">
      <w:pPr>
        <w:spacing w:after="0" w:line="240" w:lineRule="auto"/>
        <w:rPr>
          <w:rFonts w:ascii="Times New Roman" w:eastAsia="Times New Roman" w:hAnsi="Times New Roman" w:cs="Times New Roman"/>
          <w:sz w:val="24"/>
          <w:szCs w:val="24"/>
        </w:rPr>
      </w:pPr>
    </w:p>
    <w:p w14:paraId="0C88F098" w14:textId="77777777" w:rsidR="00131496" w:rsidRPr="00131496" w:rsidRDefault="00131496" w:rsidP="00131496">
      <w:pPr>
        <w:spacing w:after="0" w:line="240" w:lineRule="auto"/>
        <w:rPr>
          <w:rFonts w:ascii="Times New Roman" w:eastAsia="Times New Roman" w:hAnsi="Times New Roman" w:cs="Times New Roman"/>
          <w:sz w:val="24"/>
          <w:szCs w:val="24"/>
        </w:rPr>
      </w:pPr>
      <w:r w:rsidRPr="00131496">
        <w:rPr>
          <w:rFonts w:ascii="Arial" w:eastAsia="Times New Roman" w:hAnsi="Arial" w:cs="Arial"/>
          <w:color w:val="000000"/>
        </w:rPr>
        <w:t>These statistics are more than just numbers.  Suicide is happening right now.  The person next to you, or a person that is on the other side of the world could be experiencing suicidal thoughts. In December of 2016, a student in Michigan lost her life to suicide.  As a result of this tragic loss, memorial funds were donated to ACMH in hopes that our organization could help make a difference for teens that are struggling currently.  Our hope is that this Toolkit will be used to help school officials understand what teens may be experiencing. Please: Listen.  Reach out. Act.  You may help save a life.</w:t>
      </w:r>
    </w:p>
    <w:p w14:paraId="0C88F099" w14:textId="77777777" w:rsidR="00131496" w:rsidRPr="00131496" w:rsidRDefault="00131496" w:rsidP="00131496">
      <w:pPr>
        <w:spacing w:after="0" w:line="240" w:lineRule="auto"/>
        <w:rPr>
          <w:rFonts w:ascii="Times New Roman" w:eastAsia="Times New Roman" w:hAnsi="Times New Roman" w:cs="Times New Roman"/>
          <w:sz w:val="24"/>
          <w:szCs w:val="24"/>
        </w:rPr>
      </w:pPr>
    </w:p>
    <w:p w14:paraId="0C88F09A" w14:textId="77777777" w:rsidR="00131496" w:rsidRPr="00131496" w:rsidRDefault="00131496" w:rsidP="00131496">
      <w:pPr>
        <w:spacing w:after="0" w:line="240" w:lineRule="auto"/>
        <w:rPr>
          <w:rFonts w:ascii="Times New Roman" w:eastAsia="Times New Roman" w:hAnsi="Times New Roman" w:cs="Times New Roman"/>
          <w:sz w:val="24"/>
          <w:szCs w:val="24"/>
        </w:rPr>
      </w:pPr>
      <w:r w:rsidRPr="00131496">
        <w:rPr>
          <w:rFonts w:ascii="Arial" w:eastAsia="Times New Roman" w:hAnsi="Arial" w:cs="Arial"/>
          <w:color w:val="000000"/>
        </w:rPr>
        <w:t>For more information and resources, please access to our website at www.acmh-mi.org.</w:t>
      </w:r>
    </w:p>
    <w:p w14:paraId="0C88F09B" w14:textId="77777777" w:rsidR="00131496" w:rsidRPr="00131496" w:rsidRDefault="00131496" w:rsidP="00131496">
      <w:pPr>
        <w:spacing w:after="240" w:line="240" w:lineRule="auto"/>
        <w:rPr>
          <w:rFonts w:ascii="Times New Roman" w:eastAsia="Times New Roman" w:hAnsi="Times New Roman" w:cs="Times New Roman"/>
          <w:sz w:val="24"/>
          <w:szCs w:val="24"/>
        </w:rPr>
      </w:pPr>
    </w:p>
    <w:p w14:paraId="0C88F09C" w14:textId="106E5A03" w:rsidR="00131496" w:rsidRPr="00131496" w:rsidRDefault="00131496" w:rsidP="00131496">
      <w:pPr>
        <w:spacing w:after="0" w:line="240" w:lineRule="auto"/>
        <w:rPr>
          <w:rFonts w:ascii="Times New Roman" w:eastAsia="Times New Roman" w:hAnsi="Times New Roman" w:cs="Times New Roman"/>
          <w:sz w:val="24"/>
          <w:szCs w:val="24"/>
        </w:rPr>
      </w:pPr>
      <w:r w:rsidRPr="00131496">
        <w:rPr>
          <w:rFonts w:ascii="Arial" w:eastAsia="Times New Roman" w:hAnsi="Arial" w:cs="Arial"/>
          <w:i/>
          <w:iCs/>
          <w:color w:val="000000"/>
        </w:rPr>
        <w:t>*stats fro</w:t>
      </w:r>
      <w:r w:rsidR="00A57CC3">
        <w:rPr>
          <w:rFonts w:ascii="Arial" w:eastAsia="Times New Roman" w:hAnsi="Arial" w:cs="Arial"/>
          <w:i/>
          <w:iCs/>
          <w:color w:val="000000"/>
        </w:rPr>
        <w:t xml:space="preserve">m </w:t>
      </w:r>
      <w:r w:rsidR="00A57CC3" w:rsidRPr="00A57CC3">
        <w:rPr>
          <w:rFonts w:ascii="Arial" w:eastAsia="Times New Roman" w:hAnsi="Arial" w:cs="Arial"/>
          <w:i/>
          <w:iCs/>
          <w:color w:val="000000"/>
        </w:rPr>
        <w:t>https://caps.umich.edu/content/mental-health-facts</w:t>
      </w:r>
    </w:p>
    <w:p w14:paraId="0C88F09D" w14:textId="77777777" w:rsidR="00E57BA3" w:rsidRPr="00131496" w:rsidRDefault="00E57BA3" w:rsidP="00131496"/>
    <w:sectPr w:rsidR="00E57BA3" w:rsidRPr="0013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7A"/>
    <w:rsid w:val="00062B81"/>
    <w:rsid w:val="00131496"/>
    <w:rsid w:val="00286A77"/>
    <w:rsid w:val="00495948"/>
    <w:rsid w:val="004B4B88"/>
    <w:rsid w:val="006074BC"/>
    <w:rsid w:val="0065511B"/>
    <w:rsid w:val="009B27AC"/>
    <w:rsid w:val="00A57CC3"/>
    <w:rsid w:val="00A91BC0"/>
    <w:rsid w:val="00AB0B49"/>
    <w:rsid w:val="00BF4B24"/>
    <w:rsid w:val="00E57BA3"/>
    <w:rsid w:val="00FD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F094"/>
  <w15:chartTrackingRefBased/>
  <w15:docId w15:val="{F7ABE3BE-FEBC-450B-B32A-72C898A7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dc:creator>
  <cp:keywords/>
  <dc:description/>
  <cp:lastModifiedBy>Microsoft Office User</cp:lastModifiedBy>
  <cp:revision>2</cp:revision>
  <dcterms:created xsi:type="dcterms:W3CDTF">2020-11-12T11:15:00Z</dcterms:created>
  <dcterms:modified xsi:type="dcterms:W3CDTF">2020-11-12T11:15:00Z</dcterms:modified>
</cp:coreProperties>
</file>