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899E" w14:textId="77777777" w:rsidR="00EC4764" w:rsidRDefault="00C82021">
      <w:pPr>
        <w:pStyle w:val="BodyText"/>
        <w:ind w:left="110"/>
        <w:rPr>
          <w:rFonts w:ascii="Times New Roman"/>
          <w:sz w:val="20"/>
        </w:rPr>
      </w:pPr>
      <w:r>
        <w:rPr>
          <w:noProof/>
        </w:rPr>
        <w:drawing>
          <wp:inline distT="0" distB="0" distL="0" distR="0" wp14:anchorId="7AF789D1" wp14:editId="7AF789D2">
            <wp:extent cx="7178185" cy="991303"/>
            <wp:effectExtent l="0" t="0" r="381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00793" cy="994425"/>
                    </a:xfrm>
                    <a:prstGeom prst="rect">
                      <a:avLst/>
                    </a:prstGeom>
                  </pic:spPr>
                </pic:pic>
              </a:graphicData>
            </a:graphic>
          </wp:inline>
        </w:drawing>
      </w:r>
    </w:p>
    <w:p w14:paraId="7AF7899F" w14:textId="77777777" w:rsidR="00EC4764" w:rsidRDefault="00FC6875">
      <w:pPr>
        <w:pStyle w:val="BodyText"/>
        <w:spacing w:before="13"/>
        <w:ind w:right="99"/>
        <w:jc w:val="right"/>
      </w:pPr>
      <w:r>
        <w:rPr>
          <w:color w:val="231F20"/>
        </w:rPr>
        <w:t xml:space="preserve">EXECUTIVE </w:t>
      </w:r>
      <w:r w:rsidR="009B1D89">
        <w:rPr>
          <w:color w:val="231F20"/>
        </w:rPr>
        <w:t>DIRECTOR &amp; CEO</w:t>
      </w:r>
    </w:p>
    <w:p w14:paraId="7AF789A0" w14:textId="43F8B156" w:rsidR="00EC4764" w:rsidRDefault="00532DC9">
      <w:pPr>
        <w:pStyle w:val="BodyText"/>
        <w:spacing w:before="9"/>
        <w:ind w:right="99"/>
        <w:jc w:val="right"/>
      </w:pPr>
      <w:r>
        <w:rPr>
          <w:noProof/>
        </w:rPr>
        <mc:AlternateContent>
          <mc:Choice Requires="wps">
            <w:drawing>
              <wp:anchor distT="45720" distB="45720" distL="114300" distR="114300" simplePos="0" relativeHeight="251658241" behindDoc="0" locked="0" layoutInCell="1" allowOverlap="1" wp14:anchorId="7AF789D3" wp14:editId="7AF789D4">
                <wp:simplePos x="0" y="0"/>
                <wp:positionH relativeFrom="column">
                  <wp:posOffset>206375</wp:posOffset>
                </wp:positionH>
                <wp:positionV relativeFrom="paragraph">
                  <wp:posOffset>116840</wp:posOffset>
                </wp:positionV>
                <wp:extent cx="5760720" cy="1800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789DD" w14:textId="77777777" w:rsidR="005D2C01" w:rsidRDefault="005D2C01" w:rsidP="008F21EF">
                            <w:pPr>
                              <w:rPr>
                                <w:rFonts w:ascii="Times New Roman" w:hAnsi="Times New Roman" w:cs="Times New Roman"/>
                                <w:b/>
                                <w:sz w:val="24"/>
                                <w:szCs w:val="24"/>
                              </w:rPr>
                            </w:pPr>
                          </w:p>
                          <w:p w14:paraId="7AF789DE" w14:textId="77777777" w:rsidR="005D2C01" w:rsidRDefault="005D2C01" w:rsidP="008F21EF">
                            <w:pPr>
                              <w:rPr>
                                <w:rFonts w:ascii="Times New Roman" w:hAnsi="Times New Roman" w:cs="Times New Roman"/>
                                <w:b/>
                                <w:sz w:val="24"/>
                                <w:szCs w:val="24"/>
                              </w:rPr>
                            </w:pPr>
                          </w:p>
                          <w:p w14:paraId="7AF789DF" w14:textId="77777777" w:rsidR="005D2C01" w:rsidRPr="008F21EF" w:rsidRDefault="005D2C01" w:rsidP="008F21EF">
                            <w:pPr>
                              <w:rPr>
                                <w:rFonts w:ascii="Times New Roman" w:hAnsi="Times New Roman" w:cs="Times New Roman"/>
                                <w:b/>
                                <w:sz w:val="24"/>
                                <w:szCs w:val="24"/>
                              </w:rPr>
                            </w:pPr>
                            <w:r w:rsidRPr="008F21EF">
                              <w:rPr>
                                <w:rFonts w:ascii="Times New Roman" w:hAnsi="Times New Roman" w:cs="Times New Roman"/>
                                <w:b/>
                                <w:sz w:val="24"/>
                                <w:szCs w:val="24"/>
                              </w:rPr>
                              <w:t xml:space="preserve">Attn: </w:t>
                            </w:r>
                            <w:r w:rsidRPr="008F21EF">
                              <w:rPr>
                                <w:rFonts w:ascii="Times New Roman" w:hAnsi="Times New Roman" w:cs="Times New Roman"/>
                                <w:b/>
                                <w:sz w:val="24"/>
                                <w:szCs w:val="24"/>
                              </w:rPr>
                              <w:tab/>
                            </w:r>
                            <w:r w:rsidRPr="008F21EF">
                              <w:rPr>
                                <w:rFonts w:ascii="Times New Roman" w:hAnsi="Times New Roman" w:cs="Times New Roman"/>
                                <w:b/>
                                <w:sz w:val="24"/>
                                <w:szCs w:val="24"/>
                              </w:rPr>
                              <w:tab/>
                              <w:t>Community Editors</w:t>
                            </w:r>
                            <w:r w:rsidRPr="008F21EF">
                              <w:rPr>
                                <w:rFonts w:ascii="Times New Roman" w:hAnsi="Times New Roman" w:cs="Times New Roman"/>
                                <w:b/>
                                <w:sz w:val="24"/>
                                <w:szCs w:val="24"/>
                              </w:rPr>
                              <w:tab/>
                            </w:r>
                            <w:r w:rsidRPr="008F21EF">
                              <w:rPr>
                                <w:rFonts w:ascii="Times New Roman" w:hAnsi="Times New Roman" w:cs="Times New Roman"/>
                                <w:b/>
                                <w:sz w:val="24"/>
                                <w:szCs w:val="24"/>
                              </w:rPr>
                              <w:tab/>
                            </w:r>
                            <w:r w:rsidRPr="008F21EF">
                              <w:rPr>
                                <w:rFonts w:ascii="Times New Roman" w:hAnsi="Times New Roman" w:cs="Times New Roman"/>
                                <w:b/>
                                <w:sz w:val="24"/>
                                <w:szCs w:val="24"/>
                              </w:rPr>
                              <w:tab/>
                              <w:t>FOR IMMEDIATE RELEASE</w:t>
                            </w:r>
                            <w:r w:rsidRPr="008F21EF">
                              <w:rPr>
                                <w:rFonts w:ascii="Times New Roman" w:hAnsi="Times New Roman" w:cs="Times New Roman"/>
                                <w:b/>
                                <w:sz w:val="24"/>
                                <w:szCs w:val="24"/>
                              </w:rPr>
                              <w:br/>
                            </w:r>
                          </w:p>
                          <w:p w14:paraId="7AF789E0" w14:textId="2E82D3C5" w:rsidR="005D2C01" w:rsidRPr="008F21EF" w:rsidRDefault="005D2C01" w:rsidP="008F21EF">
                            <w:pPr>
                              <w:rPr>
                                <w:rFonts w:ascii="Times New Roman" w:hAnsi="Times New Roman" w:cs="Times New Roman"/>
                                <w:b/>
                                <w:sz w:val="24"/>
                                <w:szCs w:val="24"/>
                              </w:rPr>
                            </w:pPr>
                            <w:r w:rsidRPr="008F21EF">
                              <w:rPr>
                                <w:rFonts w:ascii="Times New Roman" w:hAnsi="Times New Roman" w:cs="Times New Roman"/>
                                <w:b/>
                                <w:sz w:val="24"/>
                                <w:szCs w:val="24"/>
                              </w:rPr>
                              <w:t xml:space="preserve">Contact: </w:t>
                            </w:r>
                            <w:r w:rsidRPr="008F21EF">
                              <w:rPr>
                                <w:rFonts w:ascii="Times New Roman" w:hAnsi="Times New Roman" w:cs="Times New Roman"/>
                                <w:b/>
                                <w:sz w:val="24"/>
                                <w:szCs w:val="24"/>
                              </w:rPr>
                              <w:tab/>
                              <w:t>Christine Burk</w:t>
                            </w:r>
                            <w:r w:rsidR="00D53B85">
                              <w:rPr>
                                <w:rFonts w:ascii="Times New Roman" w:hAnsi="Times New Roman" w:cs="Times New Roman"/>
                                <w:b/>
                                <w:sz w:val="24"/>
                                <w:szCs w:val="24"/>
                              </w:rPr>
                              <w:tab/>
                            </w:r>
                            <w:r w:rsidR="00D53B85">
                              <w:rPr>
                                <w:rFonts w:ascii="Times New Roman" w:hAnsi="Times New Roman" w:cs="Times New Roman"/>
                                <w:b/>
                                <w:sz w:val="24"/>
                                <w:szCs w:val="24"/>
                              </w:rPr>
                              <w:tab/>
                            </w:r>
                            <w:r w:rsidR="00D53B85">
                              <w:rPr>
                                <w:rFonts w:ascii="Times New Roman" w:hAnsi="Times New Roman" w:cs="Times New Roman"/>
                                <w:b/>
                                <w:sz w:val="24"/>
                                <w:szCs w:val="24"/>
                              </w:rPr>
                              <w:tab/>
                              <w:t>Emily Springer</w:t>
                            </w:r>
                            <w:r w:rsidRPr="008F21EF">
                              <w:rPr>
                                <w:rFonts w:ascii="Times New Roman" w:hAnsi="Times New Roman" w:cs="Times New Roman"/>
                                <w:b/>
                                <w:sz w:val="24"/>
                                <w:szCs w:val="24"/>
                              </w:rPr>
                              <w:t xml:space="preserve">                             </w:t>
                            </w:r>
                            <w:r w:rsidRPr="008F21EF">
                              <w:rPr>
                                <w:rFonts w:ascii="Times New Roman" w:hAnsi="Times New Roman" w:cs="Times New Roman"/>
                                <w:b/>
                                <w:sz w:val="24"/>
                                <w:szCs w:val="24"/>
                              </w:rPr>
                              <w:tab/>
                            </w:r>
                            <w:r w:rsidR="00C66695">
                              <w:rPr>
                                <w:rFonts w:ascii="Times New Roman" w:hAnsi="Times New Roman" w:cs="Times New Roman"/>
                                <w:b/>
                                <w:sz w:val="24"/>
                                <w:szCs w:val="24"/>
                              </w:rPr>
                              <w:t xml:space="preserve"> </w:t>
                            </w:r>
                          </w:p>
                          <w:p w14:paraId="7AF789E1" w14:textId="671351BF" w:rsidR="005D2C01" w:rsidRPr="008F21EF" w:rsidRDefault="005D2C01" w:rsidP="008F21EF">
                            <w:pPr>
                              <w:rPr>
                                <w:rFonts w:ascii="Times New Roman" w:hAnsi="Times New Roman" w:cs="Times New Roman"/>
                                <w:b/>
                                <w:sz w:val="24"/>
                                <w:szCs w:val="24"/>
                              </w:rPr>
                            </w:pPr>
                            <w:r w:rsidRPr="008F21EF">
                              <w:rPr>
                                <w:rFonts w:ascii="Times New Roman" w:hAnsi="Times New Roman" w:cs="Times New Roman"/>
                                <w:b/>
                                <w:sz w:val="24"/>
                                <w:szCs w:val="24"/>
                              </w:rPr>
                              <w:tab/>
                            </w:r>
                            <w:r w:rsidRPr="008F21EF">
                              <w:rPr>
                                <w:rFonts w:ascii="Times New Roman" w:hAnsi="Times New Roman" w:cs="Times New Roman"/>
                                <w:b/>
                                <w:sz w:val="24"/>
                                <w:szCs w:val="24"/>
                              </w:rPr>
                              <w:tab/>
                              <w:t>248.975.9684</w:t>
                            </w:r>
                            <w:r w:rsidR="00D53B85">
                              <w:rPr>
                                <w:rFonts w:ascii="Times New Roman" w:hAnsi="Times New Roman" w:cs="Times New Roman"/>
                                <w:b/>
                                <w:sz w:val="24"/>
                                <w:szCs w:val="24"/>
                              </w:rPr>
                              <w:tab/>
                            </w:r>
                            <w:r w:rsidR="00D53B85">
                              <w:rPr>
                                <w:rFonts w:ascii="Times New Roman" w:hAnsi="Times New Roman" w:cs="Times New Roman"/>
                                <w:b/>
                                <w:sz w:val="24"/>
                                <w:szCs w:val="24"/>
                              </w:rPr>
                              <w:tab/>
                            </w:r>
                            <w:r w:rsidR="00D53B85">
                              <w:rPr>
                                <w:rFonts w:ascii="Times New Roman" w:hAnsi="Times New Roman" w:cs="Times New Roman"/>
                                <w:b/>
                                <w:sz w:val="24"/>
                                <w:szCs w:val="24"/>
                              </w:rPr>
                              <w:tab/>
                            </w:r>
                            <w:r w:rsidR="00D53B85">
                              <w:rPr>
                                <w:rFonts w:ascii="Times New Roman" w:hAnsi="Times New Roman" w:cs="Times New Roman"/>
                                <w:b/>
                                <w:sz w:val="24"/>
                                <w:szCs w:val="24"/>
                              </w:rPr>
                              <w:tab/>
                              <w:t>248.758.1982</w:t>
                            </w:r>
                          </w:p>
                          <w:p w14:paraId="7AF789E2" w14:textId="67F19B14" w:rsidR="005D2C01" w:rsidRDefault="000B6486" w:rsidP="008F21EF">
                            <w:pPr>
                              <w:ind w:left="720" w:firstLine="720"/>
                              <w:rPr>
                                <w:rStyle w:val="Hyperlink"/>
                              </w:rPr>
                            </w:pPr>
                            <w:hyperlink r:id="rId10" w:history="1">
                              <w:r w:rsidR="005D2C01" w:rsidRPr="008F21EF">
                                <w:rPr>
                                  <w:rStyle w:val="Hyperlink"/>
                                  <w:rFonts w:ascii="Times New Roman" w:hAnsi="Times New Roman" w:cs="Times New Roman"/>
                                  <w:b/>
                                  <w:sz w:val="24"/>
                                  <w:szCs w:val="24"/>
                                </w:rPr>
                                <w:t>burkc@occmha.org</w:t>
                              </w:r>
                            </w:hyperlink>
                            <w:r w:rsidR="005D2C01" w:rsidRPr="008F21EF">
                              <w:rPr>
                                <w:rFonts w:ascii="Times New Roman" w:hAnsi="Times New Roman" w:cs="Times New Roman"/>
                                <w:b/>
                                <w:sz w:val="24"/>
                                <w:szCs w:val="24"/>
                              </w:rPr>
                              <w:tab/>
                            </w:r>
                            <w:r w:rsidR="005D2C01" w:rsidRPr="008F21EF">
                              <w:rPr>
                                <w:rFonts w:ascii="Times New Roman" w:hAnsi="Times New Roman" w:cs="Times New Roman"/>
                                <w:b/>
                                <w:sz w:val="24"/>
                                <w:szCs w:val="24"/>
                              </w:rPr>
                              <w:tab/>
                            </w:r>
                            <w:r w:rsidR="005D2C01" w:rsidRPr="008F21EF">
                              <w:rPr>
                                <w:rFonts w:ascii="Times New Roman" w:hAnsi="Times New Roman" w:cs="Times New Roman"/>
                                <w:b/>
                                <w:sz w:val="24"/>
                                <w:szCs w:val="24"/>
                              </w:rPr>
                              <w:tab/>
                            </w:r>
                            <w:hyperlink r:id="rId11" w:history="1">
                              <w:r w:rsidR="00D53B85" w:rsidRPr="00D53B85">
                                <w:rPr>
                                  <w:rStyle w:val="Hyperlink"/>
                                  <w:rFonts w:ascii="Times New Roman" w:hAnsi="Times New Roman" w:cs="Times New Roman"/>
                                  <w:b/>
                                  <w:sz w:val="24"/>
                                  <w:szCs w:val="24"/>
                                </w:rPr>
                                <w:t>springere@oaklandchn.org</w:t>
                              </w:r>
                            </w:hyperlink>
                            <w:hyperlink r:id="rId12" w:history="1"/>
                          </w:p>
                          <w:p w14:paraId="7AF789E3" w14:textId="77777777" w:rsidR="005D2C01" w:rsidRPr="008F21EF" w:rsidRDefault="005D2C01" w:rsidP="008F21E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789D3" id="_x0000_t202" coordsize="21600,21600" o:spt="202" path="m,l,21600r21600,l21600,xe">
                <v:stroke joinstyle="miter"/>
                <v:path gradientshapeok="t" o:connecttype="rect"/>
              </v:shapetype>
              <v:shape id="Text Box 2" o:spid="_x0000_s1026" type="#_x0000_t202" style="position:absolute;left:0;text-align:left;margin-left:16.25pt;margin-top:9.2pt;width:453.6pt;height:14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" stroked="f">
                <v:textbox>
                  <w:txbxContent>
                    <w:p w14:paraId="7AF789DD" w14:textId="77777777" w:rsidR="005D2C01" w:rsidRDefault="005D2C01" w:rsidP="008F21EF">
                      <w:pPr>
                        <w:rPr>
                          <w:rFonts w:ascii="Times New Roman" w:hAnsi="Times New Roman" w:cs="Times New Roman"/>
                          <w:b/>
                          <w:sz w:val="24"/>
                          <w:szCs w:val="24"/>
                        </w:rPr>
                      </w:pPr>
                    </w:p>
                    <w:p w14:paraId="7AF789DE" w14:textId="77777777" w:rsidR="005D2C01" w:rsidRDefault="005D2C01" w:rsidP="008F21EF">
                      <w:pPr>
                        <w:rPr>
                          <w:rFonts w:ascii="Times New Roman" w:hAnsi="Times New Roman" w:cs="Times New Roman"/>
                          <w:b/>
                          <w:sz w:val="24"/>
                          <w:szCs w:val="24"/>
                        </w:rPr>
                      </w:pPr>
                    </w:p>
                    <w:p w14:paraId="7AF789DF" w14:textId="77777777" w:rsidR="005D2C01" w:rsidRPr="008F21EF" w:rsidRDefault="005D2C01" w:rsidP="008F21EF">
                      <w:pPr>
                        <w:rPr>
                          <w:rFonts w:ascii="Times New Roman" w:hAnsi="Times New Roman" w:cs="Times New Roman"/>
                          <w:b/>
                          <w:sz w:val="24"/>
                          <w:szCs w:val="24"/>
                        </w:rPr>
                      </w:pPr>
                      <w:r w:rsidRPr="008F21EF">
                        <w:rPr>
                          <w:rFonts w:ascii="Times New Roman" w:hAnsi="Times New Roman" w:cs="Times New Roman"/>
                          <w:b/>
                          <w:sz w:val="24"/>
                          <w:szCs w:val="24"/>
                        </w:rPr>
                        <w:t xml:space="preserve">Attn: </w:t>
                      </w:r>
                      <w:r w:rsidRPr="008F21EF">
                        <w:rPr>
                          <w:rFonts w:ascii="Times New Roman" w:hAnsi="Times New Roman" w:cs="Times New Roman"/>
                          <w:b/>
                          <w:sz w:val="24"/>
                          <w:szCs w:val="24"/>
                        </w:rPr>
                        <w:tab/>
                      </w:r>
                      <w:r w:rsidRPr="008F21EF">
                        <w:rPr>
                          <w:rFonts w:ascii="Times New Roman" w:hAnsi="Times New Roman" w:cs="Times New Roman"/>
                          <w:b/>
                          <w:sz w:val="24"/>
                          <w:szCs w:val="24"/>
                        </w:rPr>
                        <w:tab/>
                        <w:t>Community Editors</w:t>
                      </w:r>
                      <w:r w:rsidRPr="008F21EF">
                        <w:rPr>
                          <w:rFonts w:ascii="Times New Roman" w:hAnsi="Times New Roman" w:cs="Times New Roman"/>
                          <w:b/>
                          <w:sz w:val="24"/>
                          <w:szCs w:val="24"/>
                        </w:rPr>
                        <w:tab/>
                      </w:r>
                      <w:r w:rsidRPr="008F21EF">
                        <w:rPr>
                          <w:rFonts w:ascii="Times New Roman" w:hAnsi="Times New Roman" w:cs="Times New Roman"/>
                          <w:b/>
                          <w:sz w:val="24"/>
                          <w:szCs w:val="24"/>
                        </w:rPr>
                        <w:tab/>
                      </w:r>
                      <w:r w:rsidRPr="008F21EF">
                        <w:rPr>
                          <w:rFonts w:ascii="Times New Roman" w:hAnsi="Times New Roman" w:cs="Times New Roman"/>
                          <w:b/>
                          <w:sz w:val="24"/>
                          <w:szCs w:val="24"/>
                        </w:rPr>
                        <w:tab/>
                        <w:t>FOR IMMEDIATE RELEASE</w:t>
                      </w:r>
                      <w:r w:rsidRPr="008F21EF">
                        <w:rPr>
                          <w:rFonts w:ascii="Times New Roman" w:hAnsi="Times New Roman" w:cs="Times New Roman"/>
                          <w:b/>
                          <w:sz w:val="24"/>
                          <w:szCs w:val="24"/>
                        </w:rPr>
                        <w:br/>
                      </w:r>
                    </w:p>
                    <w:p w14:paraId="7AF789E0" w14:textId="2E82D3C5" w:rsidR="005D2C01" w:rsidRPr="008F21EF" w:rsidRDefault="005D2C01" w:rsidP="008F21EF">
                      <w:pPr>
                        <w:rPr>
                          <w:rFonts w:ascii="Times New Roman" w:hAnsi="Times New Roman" w:cs="Times New Roman"/>
                          <w:b/>
                          <w:sz w:val="24"/>
                          <w:szCs w:val="24"/>
                        </w:rPr>
                      </w:pPr>
                      <w:r w:rsidRPr="008F21EF">
                        <w:rPr>
                          <w:rFonts w:ascii="Times New Roman" w:hAnsi="Times New Roman" w:cs="Times New Roman"/>
                          <w:b/>
                          <w:sz w:val="24"/>
                          <w:szCs w:val="24"/>
                        </w:rPr>
                        <w:t xml:space="preserve">Contact: </w:t>
                      </w:r>
                      <w:r w:rsidRPr="008F21EF">
                        <w:rPr>
                          <w:rFonts w:ascii="Times New Roman" w:hAnsi="Times New Roman" w:cs="Times New Roman"/>
                          <w:b/>
                          <w:sz w:val="24"/>
                          <w:szCs w:val="24"/>
                        </w:rPr>
                        <w:tab/>
                        <w:t>Christine Burk</w:t>
                      </w:r>
                      <w:r w:rsidR="00D53B85">
                        <w:rPr>
                          <w:rFonts w:ascii="Times New Roman" w:hAnsi="Times New Roman" w:cs="Times New Roman"/>
                          <w:b/>
                          <w:sz w:val="24"/>
                          <w:szCs w:val="24"/>
                        </w:rPr>
                        <w:tab/>
                      </w:r>
                      <w:r w:rsidR="00D53B85">
                        <w:rPr>
                          <w:rFonts w:ascii="Times New Roman" w:hAnsi="Times New Roman" w:cs="Times New Roman"/>
                          <w:b/>
                          <w:sz w:val="24"/>
                          <w:szCs w:val="24"/>
                        </w:rPr>
                        <w:tab/>
                      </w:r>
                      <w:r w:rsidR="00D53B85">
                        <w:rPr>
                          <w:rFonts w:ascii="Times New Roman" w:hAnsi="Times New Roman" w:cs="Times New Roman"/>
                          <w:b/>
                          <w:sz w:val="24"/>
                          <w:szCs w:val="24"/>
                        </w:rPr>
                        <w:tab/>
                        <w:t>Emily Springer</w:t>
                      </w:r>
                      <w:r w:rsidRPr="008F21EF">
                        <w:rPr>
                          <w:rFonts w:ascii="Times New Roman" w:hAnsi="Times New Roman" w:cs="Times New Roman"/>
                          <w:b/>
                          <w:sz w:val="24"/>
                          <w:szCs w:val="24"/>
                        </w:rPr>
                        <w:t xml:space="preserve">                             </w:t>
                      </w:r>
                      <w:r w:rsidRPr="008F21EF">
                        <w:rPr>
                          <w:rFonts w:ascii="Times New Roman" w:hAnsi="Times New Roman" w:cs="Times New Roman"/>
                          <w:b/>
                          <w:sz w:val="24"/>
                          <w:szCs w:val="24"/>
                        </w:rPr>
                        <w:tab/>
                      </w:r>
                      <w:r w:rsidR="00C66695">
                        <w:rPr>
                          <w:rFonts w:ascii="Times New Roman" w:hAnsi="Times New Roman" w:cs="Times New Roman"/>
                          <w:b/>
                          <w:sz w:val="24"/>
                          <w:szCs w:val="24"/>
                        </w:rPr>
                        <w:t xml:space="preserve"> </w:t>
                      </w:r>
                    </w:p>
                    <w:p w14:paraId="7AF789E1" w14:textId="671351BF" w:rsidR="005D2C01" w:rsidRPr="008F21EF" w:rsidRDefault="005D2C01" w:rsidP="008F21EF">
                      <w:pPr>
                        <w:rPr>
                          <w:rFonts w:ascii="Times New Roman" w:hAnsi="Times New Roman" w:cs="Times New Roman"/>
                          <w:b/>
                          <w:sz w:val="24"/>
                          <w:szCs w:val="24"/>
                        </w:rPr>
                      </w:pPr>
                      <w:r w:rsidRPr="008F21EF">
                        <w:rPr>
                          <w:rFonts w:ascii="Times New Roman" w:hAnsi="Times New Roman" w:cs="Times New Roman"/>
                          <w:b/>
                          <w:sz w:val="24"/>
                          <w:szCs w:val="24"/>
                        </w:rPr>
                        <w:tab/>
                      </w:r>
                      <w:r w:rsidRPr="008F21EF">
                        <w:rPr>
                          <w:rFonts w:ascii="Times New Roman" w:hAnsi="Times New Roman" w:cs="Times New Roman"/>
                          <w:b/>
                          <w:sz w:val="24"/>
                          <w:szCs w:val="24"/>
                        </w:rPr>
                        <w:tab/>
                        <w:t>248.975.9684</w:t>
                      </w:r>
                      <w:r w:rsidR="00D53B85">
                        <w:rPr>
                          <w:rFonts w:ascii="Times New Roman" w:hAnsi="Times New Roman" w:cs="Times New Roman"/>
                          <w:b/>
                          <w:sz w:val="24"/>
                          <w:szCs w:val="24"/>
                        </w:rPr>
                        <w:tab/>
                      </w:r>
                      <w:r w:rsidR="00D53B85">
                        <w:rPr>
                          <w:rFonts w:ascii="Times New Roman" w:hAnsi="Times New Roman" w:cs="Times New Roman"/>
                          <w:b/>
                          <w:sz w:val="24"/>
                          <w:szCs w:val="24"/>
                        </w:rPr>
                        <w:tab/>
                      </w:r>
                      <w:r w:rsidR="00D53B85">
                        <w:rPr>
                          <w:rFonts w:ascii="Times New Roman" w:hAnsi="Times New Roman" w:cs="Times New Roman"/>
                          <w:b/>
                          <w:sz w:val="24"/>
                          <w:szCs w:val="24"/>
                        </w:rPr>
                        <w:tab/>
                      </w:r>
                      <w:r w:rsidR="00D53B85">
                        <w:rPr>
                          <w:rFonts w:ascii="Times New Roman" w:hAnsi="Times New Roman" w:cs="Times New Roman"/>
                          <w:b/>
                          <w:sz w:val="24"/>
                          <w:szCs w:val="24"/>
                        </w:rPr>
                        <w:tab/>
                        <w:t>248.758.1982</w:t>
                      </w:r>
                    </w:p>
                    <w:p w14:paraId="7AF789E2" w14:textId="67F19B14" w:rsidR="005D2C01" w:rsidRDefault="008349FA" w:rsidP="008F21EF">
                      <w:pPr>
                        <w:ind w:left="720" w:firstLine="720"/>
                        <w:rPr>
                          <w:rStyle w:val="Hyperlink"/>
                        </w:rPr>
                      </w:pPr>
                      <w:hyperlink r:id="rId13" w:history="1">
                        <w:r w:rsidR="005D2C01" w:rsidRPr="008F21EF">
                          <w:rPr>
                            <w:rStyle w:val="Hyperlink"/>
                            <w:rFonts w:ascii="Times New Roman" w:hAnsi="Times New Roman" w:cs="Times New Roman"/>
                            <w:b/>
                            <w:sz w:val="24"/>
                            <w:szCs w:val="24"/>
                          </w:rPr>
                          <w:t>burkc@occmha.org</w:t>
                        </w:r>
                      </w:hyperlink>
                      <w:r w:rsidR="005D2C01" w:rsidRPr="008F21EF">
                        <w:rPr>
                          <w:rFonts w:ascii="Times New Roman" w:hAnsi="Times New Roman" w:cs="Times New Roman"/>
                          <w:b/>
                          <w:sz w:val="24"/>
                          <w:szCs w:val="24"/>
                        </w:rPr>
                        <w:tab/>
                      </w:r>
                      <w:r w:rsidR="005D2C01" w:rsidRPr="008F21EF">
                        <w:rPr>
                          <w:rFonts w:ascii="Times New Roman" w:hAnsi="Times New Roman" w:cs="Times New Roman"/>
                          <w:b/>
                          <w:sz w:val="24"/>
                          <w:szCs w:val="24"/>
                        </w:rPr>
                        <w:tab/>
                      </w:r>
                      <w:r w:rsidR="005D2C01" w:rsidRPr="008F21EF">
                        <w:rPr>
                          <w:rFonts w:ascii="Times New Roman" w:hAnsi="Times New Roman" w:cs="Times New Roman"/>
                          <w:b/>
                          <w:sz w:val="24"/>
                          <w:szCs w:val="24"/>
                        </w:rPr>
                        <w:tab/>
                      </w:r>
                      <w:hyperlink r:id="rId14" w:history="1">
                        <w:r w:rsidR="00D53B85" w:rsidRPr="00D53B85">
                          <w:rPr>
                            <w:rStyle w:val="Hyperlink"/>
                            <w:rFonts w:ascii="Times New Roman" w:hAnsi="Times New Roman" w:cs="Times New Roman"/>
                            <w:b/>
                            <w:sz w:val="24"/>
                            <w:szCs w:val="24"/>
                          </w:rPr>
                          <w:t>springere@oaklandchn.org</w:t>
                        </w:r>
                      </w:hyperlink>
                      <w:hyperlink r:id="rId15" w:history="1"/>
                    </w:p>
                    <w:p w14:paraId="7AF789E3" w14:textId="77777777" w:rsidR="005D2C01" w:rsidRPr="008F21EF" w:rsidRDefault="005D2C01" w:rsidP="008F21EF">
                      <w:pPr>
                        <w:rPr>
                          <w:rFonts w:ascii="Times New Roman" w:hAnsi="Times New Roman" w:cs="Times New Roman"/>
                          <w:sz w:val="24"/>
                          <w:szCs w:val="24"/>
                        </w:rPr>
                      </w:pPr>
                    </w:p>
                  </w:txbxContent>
                </v:textbox>
              </v:shape>
            </w:pict>
          </mc:Fallback>
        </mc:AlternateContent>
      </w:r>
      <w:r w:rsidR="007C595C">
        <w:t>Dana Lasenby</w:t>
      </w:r>
    </w:p>
    <w:p w14:paraId="7AF789A6" w14:textId="34ED765A" w:rsidR="00EC4764" w:rsidRPr="008F21EF" w:rsidRDefault="007C595C" w:rsidP="00837CDF">
      <w:pPr>
        <w:shd w:val="clear" w:color="auto" w:fill="FFFFFF"/>
        <w:spacing w:before="75" w:after="150"/>
        <w:jc w:val="center"/>
        <w:outlineLvl w:val="1"/>
        <w:rPr>
          <w:b/>
          <w:bCs/>
          <w:color w:val="323232"/>
        </w:rPr>
      </w:pPr>
      <w:r>
        <w:rPr>
          <w:noProof/>
        </w:rPr>
        <mc:AlternateContent>
          <mc:Choice Requires="wps">
            <w:drawing>
              <wp:anchor distT="45720" distB="45720" distL="114300" distR="114300" simplePos="0" relativeHeight="251658243" behindDoc="0" locked="0" layoutInCell="1" allowOverlap="1" wp14:anchorId="7AF789D5" wp14:editId="474871B9">
                <wp:simplePos x="0" y="0"/>
                <wp:positionH relativeFrom="margin">
                  <wp:align>center</wp:align>
                </wp:positionH>
                <wp:positionV relativeFrom="paragraph">
                  <wp:posOffset>136525</wp:posOffset>
                </wp:positionV>
                <wp:extent cx="6845300" cy="7378262"/>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378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789E4" w14:textId="5226074B" w:rsidR="005D2C01" w:rsidRPr="008F3255" w:rsidRDefault="00D36C43" w:rsidP="00D36C43">
                            <w:pPr>
                              <w:jc w:val="center"/>
                              <w:outlineLvl w:val="0"/>
                              <w:rPr>
                                <w:rFonts w:ascii="Arial" w:hAnsi="Arial" w:cs="Arial"/>
                                <w:b/>
                                <w:bCs/>
                                <w:color w:val="000000"/>
                                <w:kern w:val="36"/>
                                <w:sz w:val="24"/>
                              </w:rPr>
                            </w:pPr>
                            <w:r>
                              <w:rPr>
                                <w:rFonts w:ascii="Arial" w:hAnsi="Arial" w:cs="Arial"/>
                                <w:b/>
                                <w:bCs/>
                                <w:color w:val="000000"/>
                                <w:kern w:val="36"/>
                                <w:sz w:val="24"/>
                              </w:rPr>
                              <w:t>OCHN</w:t>
                            </w:r>
                            <w:r w:rsidR="00AC274A" w:rsidRPr="008F3255">
                              <w:rPr>
                                <w:rFonts w:ascii="Arial" w:hAnsi="Arial" w:cs="Arial"/>
                                <w:b/>
                                <w:bCs/>
                                <w:color w:val="000000"/>
                                <w:kern w:val="36"/>
                                <w:sz w:val="24"/>
                              </w:rPr>
                              <w:t xml:space="preserve"> </w:t>
                            </w:r>
                            <w:r w:rsidR="00AD4487" w:rsidRPr="008F3255">
                              <w:rPr>
                                <w:rFonts w:ascii="Arial" w:hAnsi="Arial" w:cs="Arial"/>
                                <w:b/>
                                <w:bCs/>
                                <w:color w:val="000000"/>
                                <w:kern w:val="36"/>
                                <w:sz w:val="24"/>
                              </w:rPr>
                              <w:t>o</w:t>
                            </w:r>
                            <w:r w:rsidR="00C66695" w:rsidRPr="008F3255">
                              <w:rPr>
                                <w:rFonts w:ascii="Arial" w:hAnsi="Arial" w:cs="Arial"/>
                                <w:b/>
                                <w:bCs/>
                                <w:color w:val="000000"/>
                                <w:kern w:val="36"/>
                                <w:sz w:val="24"/>
                              </w:rPr>
                              <w:t xml:space="preserve">ffers </w:t>
                            </w:r>
                            <w:r w:rsidR="00AD4487" w:rsidRPr="008F3255">
                              <w:rPr>
                                <w:rFonts w:ascii="Arial" w:hAnsi="Arial" w:cs="Arial"/>
                                <w:b/>
                                <w:bCs/>
                                <w:color w:val="000000"/>
                                <w:kern w:val="36"/>
                                <w:sz w:val="24"/>
                              </w:rPr>
                              <w:t>m</w:t>
                            </w:r>
                            <w:r w:rsidR="00C66695" w:rsidRPr="008F3255">
                              <w:rPr>
                                <w:rFonts w:ascii="Arial" w:hAnsi="Arial" w:cs="Arial"/>
                                <w:b/>
                                <w:bCs/>
                                <w:color w:val="000000"/>
                                <w:kern w:val="36"/>
                                <w:sz w:val="24"/>
                              </w:rPr>
                              <w:t xml:space="preserve">ental </w:t>
                            </w:r>
                            <w:r w:rsidR="00AD4487" w:rsidRPr="008F3255">
                              <w:rPr>
                                <w:rFonts w:ascii="Arial" w:hAnsi="Arial" w:cs="Arial"/>
                                <w:b/>
                                <w:bCs/>
                                <w:color w:val="000000"/>
                                <w:kern w:val="36"/>
                                <w:sz w:val="24"/>
                              </w:rPr>
                              <w:t>h</w:t>
                            </w:r>
                            <w:r w:rsidR="00C66695" w:rsidRPr="008F3255">
                              <w:rPr>
                                <w:rFonts w:ascii="Arial" w:hAnsi="Arial" w:cs="Arial"/>
                                <w:b/>
                                <w:bCs/>
                                <w:color w:val="000000"/>
                                <w:kern w:val="36"/>
                                <w:sz w:val="24"/>
                              </w:rPr>
                              <w:t xml:space="preserve">ealth </w:t>
                            </w:r>
                            <w:r w:rsidR="00AD4487" w:rsidRPr="008F3255">
                              <w:rPr>
                                <w:rFonts w:ascii="Arial" w:hAnsi="Arial" w:cs="Arial"/>
                                <w:b/>
                                <w:bCs/>
                                <w:color w:val="000000"/>
                                <w:kern w:val="36"/>
                                <w:sz w:val="24"/>
                              </w:rPr>
                              <w:t>t</w:t>
                            </w:r>
                            <w:r w:rsidR="00C66695" w:rsidRPr="008F3255">
                              <w:rPr>
                                <w:rFonts w:ascii="Arial" w:hAnsi="Arial" w:cs="Arial"/>
                                <w:b/>
                                <w:bCs/>
                                <w:color w:val="000000"/>
                                <w:kern w:val="36"/>
                                <w:sz w:val="24"/>
                              </w:rPr>
                              <w:t xml:space="preserve">ips in </w:t>
                            </w:r>
                            <w:r w:rsidR="00AD4487" w:rsidRPr="008F3255">
                              <w:rPr>
                                <w:rFonts w:ascii="Arial" w:hAnsi="Arial" w:cs="Arial"/>
                                <w:b/>
                                <w:bCs/>
                                <w:color w:val="000000"/>
                                <w:kern w:val="36"/>
                                <w:sz w:val="24"/>
                              </w:rPr>
                              <w:t>r</w:t>
                            </w:r>
                            <w:r w:rsidR="00C66695" w:rsidRPr="008F3255">
                              <w:rPr>
                                <w:rFonts w:ascii="Arial" w:hAnsi="Arial" w:cs="Arial"/>
                                <w:b/>
                                <w:bCs/>
                                <w:color w:val="000000"/>
                                <w:kern w:val="36"/>
                                <w:sz w:val="24"/>
                              </w:rPr>
                              <w:t>esponse</w:t>
                            </w:r>
                            <w:r w:rsidR="00240BFF" w:rsidRPr="008F3255">
                              <w:rPr>
                                <w:rFonts w:ascii="Arial" w:hAnsi="Arial" w:cs="Arial"/>
                                <w:b/>
                                <w:bCs/>
                                <w:color w:val="000000"/>
                                <w:kern w:val="36"/>
                                <w:sz w:val="24"/>
                              </w:rPr>
                              <w:t xml:space="preserve"> to</w:t>
                            </w:r>
                            <w:r w:rsidR="00C804E7" w:rsidRPr="008F3255">
                              <w:rPr>
                                <w:rFonts w:ascii="Arial" w:hAnsi="Arial" w:cs="Arial"/>
                                <w:b/>
                                <w:bCs/>
                                <w:color w:val="000000"/>
                                <w:kern w:val="36"/>
                                <w:sz w:val="24"/>
                              </w:rPr>
                              <w:t xml:space="preserve"> </w:t>
                            </w:r>
                            <w:r>
                              <w:rPr>
                                <w:rFonts w:ascii="Arial" w:hAnsi="Arial" w:cs="Arial"/>
                                <w:b/>
                                <w:bCs/>
                                <w:color w:val="000000"/>
                                <w:kern w:val="36"/>
                                <w:sz w:val="24"/>
                              </w:rPr>
                              <w:t xml:space="preserve">a </w:t>
                            </w:r>
                            <w:r w:rsidR="005D5E39" w:rsidRPr="008F3255">
                              <w:rPr>
                                <w:rFonts w:ascii="Arial" w:hAnsi="Arial" w:cs="Arial"/>
                                <w:b/>
                                <w:bCs/>
                                <w:color w:val="000000"/>
                                <w:kern w:val="36"/>
                                <w:sz w:val="24"/>
                              </w:rPr>
                              <w:t xml:space="preserve">local </w:t>
                            </w:r>
                            <w:r w:rsidR="007C284E">
                              <w:rPr>
                                <w:rFonts w:ascii="Arial" w:hAnsi="Arial" w:cs="Arial"/>
                                <w:b/>
                                <w:bCs/>
                                <w:color w:val="000000"/>
                                <w:kern w:val="36"/>
                                <w:sz w:val="24"/>
                              </w:rPr>
                              <w:t>cris</w:t>
                            </w:r>
                            <w:r>
                              <w:rPr>
                                <w:rFonts w:ascii="Arial" w:hAnsi="Arial" w:cs="Arial"/>
                                <w:b/>
                                <w:bCs/>
                                <w:color w:val="000000"/>
                                <w:kern w:val="36"/>
                                <w:sz w:val="24"/>
                              </w:rPr>
                              <w:t>i</w:t>
                            </w:r>
                            <w:r w:rsidR="005F1571">
                              <w:rPr>
                                <w:rFonts w:ascii="Arial" w:hAnsi="Arial" w:cs="Arial"/>
                                <w:b/>
                                <w:bCs/>
                                <w:color w:val="000000"/>
                                <w:kern w:val="36"/>
                                <w:sz w:val="24"/>
                              </w:rPr>
                              <w:t>s</w:t>
                            </w:r>
                          </w:p>
                          <w:p w14:paraId="7AF789E5" w14:textId="77777777" w:rsidR="005D2C01" w:rsidRPr="008F3255" w:rsidRDefault="005D2C01" w:rsidP="008F3255">
                            <w:pPr>
                              <w:jc w:val="both"/>
                              <w:rPr>
                                <w:rFonts w:ascii="Arial" w:hAnsi="Arial" w:cs="Arial"/>
                                <w:sz w:val="24"/>
                              </w:rPr>
                            </w:pPr>
                          </w:p>
                          <w:p w14:paraId="7AF789E6" w14:textId="5B5CB68A" w:rsidR="00C66695" w:rsidRPr="008F3255" w:rsidRDefault="005D2C01" w:rsidP="008F3255">
                            <w:pPr>
                              <w:shd w:val="clear" w:color="auto" w:fill="FFFFFF"/>
                              <w:jc w:val="both"/>
                              <w:rPr>
                                <w:rFonts w:ascii="Arial" w:eastAsia="Times New Roman" w:hAnsi="Arial" w:cs="Arial"/>
                                <w:color w:val="222222"/>
                                <w:sz w:val="24"/>
                                <w:szCs w:val="24"/>
                              </w:rPr>
                            </w:pPr>
                            <w:r w:rsidRPr="008F3255">
                              <w:rPr>
                                <w:rFonts w:ascii="Arial" w:hAnsi="Arial" w:cs="Arial"/>
                                <w:b/>
                                <w:sz w:val="24"/>
                              </w:rPr>
                              <w:t xml:space="preserve">OAKLAND COUNTY, MI </w:t>
                            </w:r>
                            <w:r w:rsidRPr="008F3255">
                              <w:rPr>
                                <w:rFonts w:ascii="Arial" w:hAnsi="Arial" w:cs="Arial"/>
                                <w:sz w:val="24"/>
                              </w:rPr>
                              <w:t>(</w:t>
                            </w:r>
                            <w:r w:rsidR="002F4D89" w:rsidRPr="008F3255">
                              <w:rPr>
                                <w:rFonts w:ascii="Arial" w:hAnsi="Arial" w:cs="Arial"/>
                                <w:sz w:val="24"/>
                              </w:rPr>
                              <w:t>November 30</w:t>
                            </w:r>
                            <w:r w:rsidR="00C804E7" w:rsidRPr="008F3255">
                              <w:rPr>
                                <w:rFonts w:ascii="Arial" w:hAnsi="Arial" w:cs="Arial"/>
                                <w:sz w:val="24"/>
                              </w:rPr>
                              <w:t>, 20</w:t>
                            </w:r>
                            <w:r w:rsidR="002F4D89" w:rsidRPr="008F3255">
                              <w:rPr>
                                <w:rFonts w:ascii="Arial" w:hAnsi="Arial" w:cs="Arial"/>
                                <w:sz w:val="24"/>
                              </w:rPr>
                              <w:t>21</w:t>
                            </w:r>
                            <w:r w:rsidRPr="008F3255">
                              <w:rPr>
                                <w:rFonts w:ascii="Arial" w:hAnsi="Arial" w:cs="Arial"/>
                                <w:sz w:val="24"/>
                              </w:rPr>
                              <w:t>) –</w:t>
                            </w:r>
                            <w:r w:rsidR="00C66695" w:rsidRPr="008F3255">
                              <w:rPr>
                                <w:rFonts w:ascii="Arial" w:eastAsia="Times New Roman" w:hAnsi="Arial" w:cs="Arial"/>
                                <w:b/>
                                <w:color w:val="222222"/>
                                <w:sz w:val="24"/>
                                <w:szCs w:val="24"/>
                              </w:rPr>
                              <w:t xml:space="preserve"> </w:t>
                            </w:r>
                            <w:r w:rsidR="00C66695" w:rsidRPr="008F3255">
                              <w:rPr>
                                <w:rFonts w:ascii="Arial" w:eastAsia="Times New Roman" w:hAnsi="Arial" w:cs="Arial"/>
                                <w:color w:val="222222"/>
                                <w:sz w:val="24"/>
                                <w:szCs w:val="24"/>
                              </w:rPr>
                              <w:t xml:space="preserve">Oakland Community Health Network (OCHN) is releasing tips for families and individuals to manage stress or trauma associated with </w:t>
                            </w:r>
                            <w:r w:rsidR="00894AF5">
                              <w:rPr>
                                <w:rFonts w:ascii="Arial" w:eastAsia="Times New Roman" w:hAnsi="Arial" w:cs="Arial"/>
                                <w:color w:val="222222"/>
                                <w:sz w:val="24"/>
                                <w:szCs w:val="24"/>
                              </w:rPr>
                              <w:t>a local crisis</w:t>
                            </w:r>
                            <w:r w:rsidR="0056695D" w:rsidRPr="008F3255">
                              <w:rPr>
                                <w:rFonts w:ascii="Arial" w:eastAsia="Times New Roman" w:hAnsi="Arial" w:cs="Arial"/>
                                <w:color w:val="222222"/>
                                <w:sz w:val="24"/>
                                <w:szCs w:val="24"/>
                              </w:rPr>
                              <w:t>,</w:t>
                            </w:r>
                            <w:r w:rsidR="00C66695" w:rsidRPr="008F3255">
                              <w:rPr>
                                <w:rFonts w:ascii="Arial" w:eastAsia="Times New Roman" w:hAnsi="Arial" w:cs="Arial"/>
                                <w:color w:val="222222"/>
                                <w:sz w:val="24"/>
                                <w:szCs w:val="24"/>
                              </w:rPr>
                              <w:t xml:space="preserve"> such as the recent shooting </w:t>
                            </w:r>
                            <w:r w:rsidR="00D502FC" w:rsidRPr="008F3255">
                              <w:rPr>
                                <w:rFonts w:ascii="Arial" w:eastAsia="Times New Roman" w:hAnsi="Arial" w:cs="Arial"/>
                                <w:color w:val="222222"/>
                                <w:sz w:val="24"/>
                                <w:szCs w:val="24"/>
                              </w:rPr>
                              <w:t xml:space="preserve">in </w:t>
                            </w:r>
                            <w:r w:rsidR="00333332" w:rsidRPr="008F3255">
                              <w:rPr>
                                <w:rFonts w:ascii="Arial" w:eastAsia="Times New Roman" w:hAnsi="Arial" w:cs="Arial"/>
                                <w:color w:val="222222"/>
                                <w:sz w:val="24"/>
                                <w:szCs w:val="24"/>
                              </w:rPr>
                              <w:t xml:space="preserve">Oxford, Michigan. </w:t>
                            </w:r>
                          </w:p>
                          <w:p w14:paraId="1302585C" w14:textId="77777777" w:rsidR="002346C8" w:rsidRPr="008F3255" w:rsidRDefault="002346C8" w:rsidP="008F3255">
                            <w:pPr>
                              <w:shd w:val="clear" w:color="auto" w:fill="FFFFFF"/>
                              <w:jc w:val="both"/>
                              <w:rPr>
                                <w:rFonts w:ascii="Arial" w:eastAsia="Times New Roman" w:hAnsi="Arial" w:cs="Arial"/>
                                <w:color w:val="222222"/>
                                <w:sz w:val="24"/>
                                <w:szCs w:val="24"/>
                              </w:rPr>
                            </w:pPr>
                          </w:p>
                          <w:p w14:paraId="77F919E4" w14:textId="60D0214F" w:rsidR="007C595C" w:rsidRPr="008F3255" w:rsidRDefault="00E06822" w:rsidP="008F3255">
                            <w:pPr>
                              <w:shd w:val="clear" w:color="auto" w:fill="FFFFFF"/>
                              <w:jc w:val="both"/>
                              <w:rPr>
                                <w:rFonts w:ascii="Arial" w:eastAsia="Times New Roman" w:hAnsi="Arial" w:cs="Arial"/>
                                <w:b/>
                                <w:bCs/>
                                <w:color w:val="222222"/>
                                <w:sz w:val="24"/>
                                <w:szCs w:val="24"/>
                              </w:rPr>
                            </w:pPr>
                            <w:r w:rsidRPr="008F3255">
                              <w:rPr>
                                <w:rFonts w:ascii="Arial" w:eastAsia="Times New Roman" w:hAnsi="Arial" w:cs="Arial"/>
                                <w:b/>
                                <w:bCs/>
                                <w:color w:val="222222"/>
                                <w:sz w:val="24"/>
                                <w:szCs w:val="24"/>
                              </w:rPr>
                              <w:t xml:space="preserve">Mental Health </w:t>
                            </w:r>
                            <w:r w:rsidR="007C595C" w:rsidRPr="008F3255">
                              <w:rPr>
                                <w:rFonts w:ascii="Arial" w:eastAsia="Times New Roman" w:hAnsi="Arial" w:cs="Arial"/>
                                <w:b/>
                                <w:bCs/>
                                <w:color w:val="222222"/>
                                <w:sz w:val="24"/>
                                <w:szCs w:val="24"/>
                              </w:rPr>
                              <w:t>Support</w:t>
                            </w:r>
                            <w:r w:rsidR="00474D41" w:rsidRPr="008F3255">
                              <w:rPr>
                                <w:rFonts w:ascii="Arial" w:eastAsia="Times New Roman" w:hAnsi="Arial" w:cs="Arial"/>
                                <w:b/>
                                <w:bCs/>
                                <w:color w:val="222222"/>
                                <w:sz w:val="24"/>
                                <w:szCs w:val="24"/>
                              </w:rPr>
                              <w:t xml:space="preserve"> for Families and Individuals</w:t>
                            </w:r>
                            <w:r w:rsidR="007C595C" w:rsidRPr="008F3255">
                              <w:rPr>
                                <w:rFonts w:ascii="Arial" w:eastAsia="Times New Roman" w:hAnsi="Arial" w:cs="Arial"/>
                                <w:b/>
                                <w:bCs/>
                                <w:color w:val="222222"/>
                                <w:sz w:val="24"/>
                                <w:szCs w:val="24"/>
                              </w:rPr>
                              <w:t>:</w:t>
                            </w:r>
                          </w:p>
                          <w:p w14:paraId="08860CD2" w14:textId="19E161F4" w:rsidR="007C595C" w:rsidRPr="008F3255" w:rsidRDefault="00566206" w:rsidP="008F3255">
                            <w:pPr>
                              <w:shd w:val="clear" w:color="auto" w:fill="FFFFFF"/>
                              <w:jc w:val="both"/>
                              <w:rPr>
                                <w:rFonts w:ascii="Arial" w:hAnsi="Arial" w:cs="Arial"/>
                                <w:sz w:val="24"/>
                                <w:szCs w:val="24"/>
                              </w:rPr>
                            </w:pPr>
                            <w:r w:rsidRPr="008F3255">
                              <w:rPr>
                                <w:rFonts w:ascii="Arial" w:hAnsi="Arial" w:cs="Arial"/>
                                <w:sz w:val="24"/>
                                <w:szCs w:val="24"/>
                              </w:rPr>
                              <w:t>C</w:t>
                            </w:r>
                            <w:r w:rsidR="007C595C" w:rsidRPr="008F3255">
                              <w:rPr>
                                <w:rFonts w:ascii="Arial" w:hAnsi="Arial" w:cs="Arial"/>
                                <w:sz w:val="24"/>
                                <w:szCs w:val="24"/>
                              </w:rPr>
                              <w:t>ontact the</w:t>
                            </w:r>
                            <w:r w:rsidRPr="008F3255">
                              <w:rPr>
                                <w:rFonts w:ascii="Arial" w:hAnsi="Arial" w:cs="Arial"/>
                                <w:sz w:val="24"/>
                                <w:szCs w:val="24"/>
                              </w:rPr>
                              <w:t xml:space="preserve"> Oakland County</w:t>
                            </w:r>
                            <w:r w:rsidR="007C595C" w:rsidRPr="008F3255">
                              <w:rPr>
                                <w:rFonts w:ascii="Arial" w:hAnsi="Arial" w:cs="Arial"/>
                                <w:sz w:val="24"/>
                                <w:szCs w:val="24"/>
                              </w:rPr>
                              <w:t xml:space="preserve"> 24-Hour Crisis Helpline 800-231-1127 or the Michigan Crisis and Access Line (MiCAL) 1</w:t>
                            </w:r>
                            <w:r w:rsidRPr="008F3255">
                              <w:rPr>
                                <w:rFonts w:ascii="Arial" w:hAnsi="Arial" w:cs="Arial"/>
                                <w:sz w:val="24"/>
                                <w:szCs w:val="24"/>
                              </w:rPr>
                              <w:t>-</w:t>
                            </w:r>
                            <w:r w:rsidR="007C595C" w:rsidRPr="008F3255">
                              <w:rPr>
                                <w:rFonts w:ascii="Arial" w:hAnsi="Arial" w:cs="Arial"/>
                                <w:sz w:val="24"/>
                                <w:szCs w:val="24"/>
                              </w:rPr>
                              <w:t>844</w:t>
                            </w:r>
                            <w:r w:rsidRPr="008F3255">
                              <w:rPr>
                                <w:rFonts w:ascii="Arial" w:hAnsi="Arial" w:cs="Arial"/>
                                <w:sz w:val="24"/>
                                <w:szCs w:val="24"/>
                              </w:rPr>
                              <w:t>-</w:t>
                            </w:r>
                            <w:r w:rsidR="007C595C" w:rsidRPr="008F3255">
                              <w:rPr>
                                <w:rFonts w:ascii="Arial" w:hAnsi="Arial" w:cs="Arial"/>
                                <w:sz w:val="24"/>
                                <w:szCs w:val="24"/>
                              </w:rPr>
                              <w:t>446</w:t>
                            </w:r>
                            <w:r w:rsidRPr="008F3255">
                              <w:rPr>
                                <w:rFonts w:ascii="Arial" w:hAnsi="Arial" w:cs="Arial"/>
                                <w:sz w:val="24"/>
                                <w:szCs w:val="24"/>
                              </w:rPr>
                              <w:t>-</w:t>
                            </w:r>
                            <w:r w:rsidR="007C595C" w:rsidRPr="008F3255">
                              <w:rPr>
                                <w:rFonts w:ascii="Arial" w:hAnsi="Arial" w:cs="Arial"/>
                                <w:sz w:val="24"/>
                                <w:szCs w:val="24"/>
                              </w:rPr>
                              <w:t>4225 (Call or Text).</w:t>
                            </w:r>
                          </w:p>
                          <w:p w14:paraId="7AF789E7" w14:textId="77777777" w:rsidR="00C66695" w:rsidRPr="008F3255" w:rsidRDefault="00C66695" w:rsidP="008F3255">
                            <w:pPr>
                              <w:shd w:val="clear" w:color="auto" w:fill="FFFFFF"/>
                              <w:jc w:val="both"/>
                              <w:rPr>
                                <w:rFonts w:ascii="Arial" w:eastAsia="Times New Roman" w:hAnsi="Arial" w:cs="Arial"/>
                                <w:b/>
                                <w:color w:val="222222"/>
                                <w:sz w:val="24"/>
                                <w:szCs w:val="24"/>
                              </w:rPr>
                            </w:pPr>
                          </w:p>
                          <w:p w14:paraId="7AF789E8" w14:textId="77777777" w:rsidR="00C66695" w:rsidRPr="008F3255" w:rsidRDefault="00C66695" w:rsidP="008F3255">
                            <w:pPr>
                              <w:shd w:val="clear" w:color="auto" w:fill="FFFFFF"/>
                              <w:jc w:val="both"/>
                              <w:rPr>
                                <w:rFonts w:ascii="Arial" w:eastAsia="Times New Roman" w:hAnsi="Arial" w:cs="Arial"/>
                                <w:b/>
                                <w:color w:val="222222"/>
                                <w:sz w:val="24"/>
                                <w:szCs w:val="24"/>
                              </w:rPr>
                            </w:pPr>
                            <w:r w:rsidRPr="008F3255">
                              <w:rPr>
                                <w:rFonts w:ascii="Arial" w:eastAsia="Times New Roman" w:hAnsi="Arial" w:cs="Arial"/>
                                <w:b/>
                                <w:color w:val="222222"/>
                                <w:sz w:val="24"/>
                                <w:szCs w:val="24"/>
                              </w:rPr>
                              <w:t>Tips for Parents: </w:t>
                            </w:r>
                          </w:p>
                          <w:p w14:paraId="7AF789E9" w14:textId="77777777" w:rsidR="00C66695" w:rsidRPr="008F3255" w:rsidRDefault="00C66695" w:rsidP="008F3255">
                            <w:pPr>
                              <w:shd w:val="clear" w:color="auto" w:fill="FFFFFF"/>
                              <w:jc w:val="both"/>
                              <w:rPr>
                                <w:rFonts w:ascii="Arial" w:eastAsia="Times New Roman" w:hAnsi="Arial" w:cs="Arial"/>
                                <w:color w:val="222222"/>
                                <w:sz w:val="24"/>
                                <w:szCs w:val="24"/>
                              </w:rPr>
                            </w:pPr>
                          </w:p>
                          <w:p w14:paraId="54C1FAD3" w14:textId="77777777" w:rsidR="00D36C43" w:rsidRDefault="00C66695" w:rsidP="008F3255">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Acknowledge what happened</w:t>
                            </w:r>
                            <w:r w:rsidR="00A537A2" w:rsidRPr="008F3255">
                              <w:rPr>
                                <w:rFonts w:ascii="Arial" w:eastAsia="Times New Roman" w:hAnsi="Arial" w:cs="Arial"/>
                                <w:color w:val="222222"/>
                                <w:sz w:val="24"/>
                                <w:szCs w:val="24"/>
                              </w:rPr>
                              <w:t xml:space="preserve">. </w:t>
                            </w:r>
                            <w:r w:rsidRPr="008F3255">
                              <w:rPr>
                                <w:rFonts w:ascii="Arial" w:eastAsia="Times New Roman" w:hAnsi="Arial" w:cs="Arial"/>
                                <w:color w:val="222222"/>
                                <w:sz w:val="24"/>
                                <w:szCs w:val="24"/>
                              </w:rPr>
                              <w:t>If your child is talking or asking about traumatic events, i</w:t>
                            </w:r>
                            <w:r w:rsidR="00436583" w:rsidRPr="008F3255">
                              <w:rPr>
                                <w:rFonts w:ascii="Arial" w:eastAsia="Times New Roman" w:hAnsi="Arial" w:cs="Arial"/>
                                <w:color w:val="222222"/>
                                <w:sz w:val="24"/>
                                <w:szCs w:val="24"/>
                              </w:rPr>
                              <w:t xml:space="preserve">t is </w:t>
                            </w:r>
                            <w:r w:rsidRPr="008F3255">
                              <w:rPr>
                                <w:rFonts w:ascii="Arial" w:eastAsia="Times New Roman" w:hAnsi="Arial" w:cs="Arial"/>
                                <w:color w:val="222222"/>
                                <w:sz w:val="24"/>
                                <w:szCs w:val="24"/>
                              </w:rPr>
                              <w:t>important for the caregivers / loved ones in their life to acknowledge what happened, provide</w:t>
                            </w:r>
                          </w:p>
                          <w:p w14:paraId="418764F4" w14:textId="34A3A715" w:rsidR="00D36C43" w:rsidRDefault="00C66695" w:rsidP="00D36C43">
                            <w:pPr>
                              <w:pStyle w:val="ListParagraph"/>
                              <w:widowControl/>
                              <w:shd w:val="clear" w:color="auto" w:fill="FFFFFF"/>
                              <w:autoSpaceDE/>
                              <w:autoSpaceDN/>
                              <w:ind w:left="720"/>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age-appropriate information</w:t>
                            </w:r>
                            <w:r w:rsidR="00D36C43">
                              <w:rPr>
                                <w:rFonts w:ascii="Arial" w:eastAsia="Times New Roman" w:hAnsi="Arial" w:cs="Arial"/>
                                <w:color w:val="222222"/>
                                <w:sz w:val="24"/>
                                <w:szCs w:val="24"/>
                              </w:rPr>
                              <w:t xml:space="preserve"> </w:t>
                            </w:r>
                            <w:r w:rsidRPr="008F3255">
                              <w:rPr>
                                <w:rFonts w:ascii="Arial" w:eastAsia="Times New Roman" w:hAnsi="Arial" w:cs="Arial"/>
                                <w:color w:val="222222"/>
                                <w:sz w:val="24"/>
                                <w:szCs w:val="24"/>
                              </w:rPr>
                              <w:t xml:space="preserve">and </w:t>
                            </w:r>
                            <w:r w:rsidR="002F59EE" w:rsidRPr="008F3255">
                              <w:rPr>
                                <w:rFonts w:ascii="Arial" w:eastAsia="Times New Roman" w:hAnsi="Arial" w:cs="Arial"/>
                                <w:color w:val="222222"/>
                                <w:sz w:val="24"/>
                                <w:szCs w:val="24"/>
                              </w:rPr>
                              <w:t xml:space="preserve">be </w:t>
                            </w:r>
                            <w:r w:rsidRPr="008F3255">
                              <w:rPr>
                                <w:rFonts w:ascii="Arial" w:eastAsia="Times New Roman" w:hAnsi="Arial" w:cs="Arial"/>
                                <w:color w:val="222222"/>
                                <w:sz w:val="24"/>
                                <w:szCs w:val="24"/>
                              </w:rPr>
                              <w:t>support</w:t>
                            </w:r>
                            <w:r w:rsidR="002F59EE" w:rsidRPr="008F3255">
                              <w:rPr>
                                <w:rFonts w:ascii="Arial" w:eastAsia="Times New Roman" w:hAnsi="Arial" w:cs="Arial"/>
                                <w:color w:val="222222"/>
                                <w:sz w:val="24"/>
                                <w:szCs w:val="24"/>
                              </w:rPr>
                              <w:t>ive</w:t>
                            </w:r>
                            <w:r w:rsidRPr="008F3255">
                              <w:rPr>
                                <w:rFonts w:ascii="Arial" w:eastAsia="Times New Roman" w:hAnsi="Arial" w:cs="Arial"/>
                                <w:color w:val="222222"/>
                                <w:sz w:val="24"/>
                                <w:szCs w:val="24"/>
                              </w:rPr>
                              <w:t xml:space="preserve">. </w:t>
                            </w:r>
                          </w:p>
                          <w:p w14:paraId="7AF789EA" w14:textId="0238BF4F" w:rsidR="00C66695" w:rsidRPr="00D36C43" w:rsidRDefault="00C66695" w:rsidP="00D36C43">
                            <w:pPr>
                              <w:pStyle w:val="ListParagraph"/>
                              <w:widowControl/>
                              <w:shd w:val="clear" w:color="auto" w:fill="FFFFFF"/>
                              <w:autoSpaceDE/>
                              <w:autoSpaceDN/>
                              <w:ind w:left="720"/>
                              <w:contextualSpacing/>
                              <w:jc w:val="both"/>
                              <w:rPr>
                                <w:rFonts w:ascii="Arial" w:eastAsia="Times New Roman" w:hAnsi="Arial" w:cs="Arial"/>
                                <w:color w:val="222222"/>
                                <w:sz w:val="24"/>
                                <w:szCs w:val="24"/>
                              </w:rPr>
                            </w:pPr>
                          </w:p>
                          <w:p w14:paraId="7AF789EB" w14:textId="77777777" w:rsidR="00C66695" w:rsidRPr="008F3255" w:rsidRDefault="00C66695" w:rsidP="008F3255">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Parents may want to approach older children who may have seen the news or videos on social media and find out what they know and what their thoughts / feelings are about what happened. </w:t>
                            </w:r>
                            <w:r w:rsidRPr="008F3255">
                              <w:rPr>
                                <w:rFonts w:ascii="Arial" w:eastAsia="Times New Roman" w:hAnsi="Arial" w:cs="Arial"/>
                                <w:color w:val="222222"/>
                                <w:sz w:val="24"/>
                                <w:szCs w:val="24"/>
                              </w:rPr>
                              <w:br/>
                            </w:r>
                          </w:p>
                          <w:p w14:paraId="7AF789EC" w14:textId="34B826BB" w:rsidR="00C66695" w:rsidRPr="008F3255" w:rsidRDefault="00C66695" w:rsidP="008F3255">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Recognize the</w:t>
                            </w:r>
                            <w:r w:rsidR="00A40D24" w:rsidRPr="008F3255">
                              <w:rPr>
                                <w:rFonts w:ascii="Arial" w:eastAsia="Times New Roman" w:hAnsi="Arial" w:cs="Arial"/>
                                <w:color w:val="222222"/>
                                <w:sz w:val="24"/>
                                <w:szCs w:val="24"/>
                              </w:rPr>
                              <w:t xml:space="preserve"> effect this has on your child</w:t>
                            </w:r>
                            <w:r w:rsidR="00A537A2" w:rsidRPr="008F3255">
                              <w:rPr>
                                <w:rFonts w:ascii="Arial" w:eastAsia="Times New Roman" w:hAnsi="Arial" w:cs="Arial"/>
                                <w:color w:val="222222"/>
                                <w:sz w:val="24"/>
                                <w:szCs w:val="24"/>
                              </w:rPr>
                              <w:t xml:space="preserve">. </w:t>
                            </w:r>
                            <w:r w:rsidRPr="008F3255">
                              <w:rPr>
                                <w:rFonts w:ascii="Arial" w:eastAsia="Times New Roman" w:hAnsi="Arial" w:cs="Arial"/>
                                <w:color w:val="222222"/>
                                <w:sz w:val="24"/>
                                <w:szCs w:val="24"/>
                              </w:rPr>
                              <w:t xml:space="preserve">Talk to your child about their thoughts and emotions as it pertains to the event and validate their feelings and concerns. With mass shootings in public places and </w:t>
                            </w:r>
                            <w:r w:rsidR="00073E47" w:rsidRPr="008F3255">
                              <w:rPr>
                                <w:rFonts w:ascii="Arial" w:eastAsia="Times New Roman" w:hAnsi="Arial" w:cs="Arial"/>
                                <w:color w:val="222222"/>
                                <w:sz w:val="24"/>
                                <w:szCs w:val="24"/>
                              </w:rPr>
                              <w:t>places of worship</w:t>
                            </w:r>
                            <w:r w:rsidRPr="008F3255">
                              <w:rPr>
                                <w:rFonts w:ascii="Arial" w:eastAsia="Times New Roman" w:hAnsi="Arial" w:cs="Arial"/>
                                <w:color w:val="222222"/>
                                <w:sz w:val="24"/>
                                <w:szCs w:val="24"/>
                              </w:rPr>
                              <w:t>, this is a valid concern for them</w:t>
                            </w:r>
                            <w:r w:rsidR="00A537A2" w:rsidRPr="008F3255">
                              <w:rPr>
                                <w:rFonts w:ascii="Arial" w:eastAsia="Times New Roman" w:hAnsi="Arial" w:cs="Arial"/>
                                <w:color w:val="222222"/>
                                <w:sz w:val="24"/>
                                <w:szCs w:val="24"/>
                              </w:rPr>
                              <w:t>,</w:t>
                            </w:r>
                            <w:r w:rsidRPr="008F3255">
                              <w:rPr>
                                <w:rFonts w:ascii="Arial" w:eastAsia="Times New Roman" w:hAnsi="Arial" w:cs="Arial"/>
                                <w:color w:val="222222"/>
                                <w:sz w:val="24"/>
                                <w:szCs w:val="24"/>
                              </w:rPr>
                              <w:t xml:space="preserve"> and all adults need to take their viewpoint and concerns into consideration.</w:t>
                            </w:r>
                            <w:r w:rsidR="007023CD" w:rsidRPr="008F3255">
                              <w:rPr>
                                <w:rFonts w:ascii="Arial" w:eastAsia="Times New Roman" w:hAnsi="Arial" w:cs="Arial"/>
                                <w:color w:val="222222"/>
                                <w:sz w:val="24"/>
                                <w:szCs w:val="24"/>
                              </w:rPr>
                              <w:t xml:space="preserve"> </w:t>
                            </w:r>
                            <w:r w:rsidRPr="008F3255">
                              <w:rPr>
                                <w:rFonts w:ascii="Arial" w:eastAsia="Times New Roman" w:hAnsi="Arial" w:cs="Arial"/>
                                <w:color w:val="222222"/>
                                <w:sz w:val="24"/>
                                <w:szCs w:val="24"/>
                              </w:rPr>
                              <w:br/>
                            </w:r>
                          </w:p>
                          <w:p w14:paraId="7AF789ED" w14:textId="11E07CDC" w:rsidR="00C66695" w:rsidRPr="008F3255" w:rsidRDefault="00C804E7" w:rsidP="008F3255">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Help your child to feel safe.</w:t>
                            </w:r>
                            <w:r w:rsidR="00C66695" w:rsidRPr="008F3255">
                              <w:rPr>
                                <w:rFonts w:ascii="Arial" w:eastAsia="Times New Roman" w:hAnsi="Arial" w:cs="Arial"/>
                                <w:color w:val="222222"/>
                                <w:sz w:val="24"/>
                                <w:szCs w:val="24"/>
                              </w:rPr>
                              <w:t xml:space="preserve"> A sense of normalcy and routine as soon as possible after an even</w:t>
                            </w:r>
                            <w:r w:rsidRPr="008F3255">
                              <w:rPr>
                                <w:rFonts w:ascii="Arial" w:eastAsia="Times New Roman" w:hAnsi="Arial" w:cs="Arial"/>
                                <w:color w:val="222222"/>
                                <w:sz w:val="24"/>
                                <w:szCs w:val="24"/>
                              </w:rPr>
                              <w:t>t</w:t>
                            </w:r>
                            <w:r w:rsidR="00C66695" w:rsidRPr="008F3255">
                              <w:rPr>
                                <w:rFonts w:ascii="Arial" w:eastAsia="Times New Roman" w:hAnsi="Arial" w:cs="Arial"/>
                                <w:color w:val="222222"/>
                                <w:sz w:val="24"/>
                                <w:szCs w:val="24"/>
                              </w:rPr>
                              <w:t xml:space="preserve"> helps to re-establish a child's sense of safety and structure. Discuss whatever positive aspects can be found in tragic events such as the quick police response and how community members and citizens across the country are coming together to support those affected.</w:t>
                            </w:r>
                            <w:r w:rsidR="007023CD" w:rsidRPr="008F3255">
                              <w:rPr>
                                <w:rFonts w:ascii="Arial" w:eastAsia="Times New Roman" w:hAnsi="Arial" w:cs="Arial"/>
                                <w:color w:val="222222"/>
                                <w:sz w:val="24"/>
                                <w:szCs w:val="24"/>
                              </w:rPr>
                              <w:t xml:space="preserve"> </w:t>
                            </w:r>
                            <w:r w:rsidR="00C66695" w:rsidRPr="008F3255">
                              <w:rPr>
                                <w:rFonts w:ascii="Arial" w:eastAsia="Times New Roman" w:hAnsi="Arial" w:cs="Arial"/>
                                <w:color w:val="222222"/>
                                <w:sz w:val="24"/>
                                <w:szCs w:val="24"/>
                              </w:rPr>
                              <w:br/>
                            </w:r>
                          </w:p>
                          <w:p w14:paraId="7AF789EE" w14:textId="77777777" w:rsidR="00DC1617" w:rsidRPr="008F3255" w:rsidRDefault="00DC1617" w:rsidP="008F3255">
                            <w:pPr>
                              <w:shd w:val="clear" w:color="auto" w:fill="FFFFFF"/>
                              <w:jc w:val="both"/>
                              <w:rPr>
                                <w:rFonts w:ascii="Arial" w:eastAsia="Times New Roman" w:hAnsi="Arial" w:cs="Arial"/>
                                <w:b/>
                                <w:color w:val="222222"/>
                                <w:sz w:val="24"/>
                                <w:szCs w:val="24"/>
                              </w:rPr>
                            </w:pPr>
                            <w:r w:rsidRPr="008F3255">
                              <w:rPr>
                                <w:rFonts w:ascii="Arial" w:eastAsia="Times New Roman" w:hAnsi="Arial" w:cs="Arial"/>
                                <w:b/>
                                <w:color w:val="222222"/>
                                <w:sz w:val="24"/>
                                <w:szCs w:val="24"/>
                              </w:rPr>
                              <w:t>Tips for Adults: </w:t>
                            </w:r>
                          </w:p>
                          <w:p w14:paraId="7AF789EF" w14:textId="77777777" w:rsidR="00DC1617" w:rsidRPr="008F3255" w:rsidRDefault="00DC1617" w:rsidP="008F3255">
                            <w:pPr>
                              <w:shd w:val="clear" w:color="auto" w:fill="FFFFFF"/>
                              <w:jc w:val="both"/>
                              <w:rPr>
                                <w:rFonts w:ascii="Arial" w:eastAsia="Times New Roman" w:hAnsi="Arial" w:cs="Arial"/>
                                <w:b/>
                                <w:color w:val="222222"/>
                                <w:sz w:val="24"/>
                                <w:szCs w:val="24"/>
                              </w:rPr>
                            </w:pPr>
                          </w:p>
                          <w:p w14:paraId="568202D7" w14:textId="10603C54" w:rsidR="00E216FC" w:rsidRDefault="00DC1617" w:rsidP="008F3255">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 xml:space="preserve">Everyone experiences events and trauma in different ways and however they think or feel after </w:t>
                            </w:r>
                            <w:r w:rsidR="00073E47" w:rsidRPr="008F3255">
                              <w:rPr>
                                <w:rFonts w:ascii="Arial" w:eastAsia="Times New Roman" w:hAnsi="Arial" w:cs="Arial"/>
                                <w:color w:val="222222"/>
                                <w:sz w:val="24"/>
                                <w:szCs w:val="24"/>
                              </w:rPr>
                              <w:t xml:space="preserve">an event like this is okay. </w:t>
                            </w:r>
                            <w:r w:rsidRPr="008F3255">
                              <w:rPr>
                                <w:rFonts w:ascii="Arial" w:eastAsia="Times New Roman" w:hAnsi="Arial" w:cs="Arial"/>
                                <w:color w:val="222222"/>
                                <w:sz w:val="24"/>
                                <w:szCs w:val="24"/>
                              </w:rPr>
                              <w:t>Some people respond with fear, some anger, some shock, sadness, etc. Encourage people to talk about what they are thinking and feeling. Seek support from friends, family, or professionals if necessary.</w:t>
                            </w:r>
                          </w:p>
                          <w:p w14:paraId="511428C3" w14:textId="77777777" w:rsidR="00430163" w:rsidRPr="008F3255" w:rsidRDefault="00430163" w:rsidP="00430163">
                            <w:pPr>
                              <w:pStyle w:val="ListParagraph"/>
                              <w:shd w:val="clear" w:color="auto" w:fill="FFFFFF"/>
                              <w:ind w:left="720"/>
                              <w:jc w:val="both"/>
                              <w:rPr>
                                <w:rFonts w:ascii="Arial" w:eastAsia="Times New Roman" w:hAnsi="Arial" w:cs="Arial"/>
                                <w:color w:val="222222"/>
                                <w:sz w:val="24"/>
                                <w:szCs w:val="24"/>
                              </w:rPr>
                            </w:pPr>
                          </w:p>
                          <w:p w14:paraId="0D6CA865" w14:textId="77777777" w:rsidR="00430163" w:rsidRPr="008F3255" w:rsidRDefault="00430163" w:rsidP="00430163">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Try to get back to routines and schedules to promote feelings of consistency and balance to reduce fear and provide a feeling of returning control and predictability. </w:t>
                            </w:r>
                          </w:p>
                          <w:p w14:paraId="6D6F55BD" w14:textId="77777777" w:rsidR="00885066" w:rsidRPr="008F3255" w:rsidRDefault="00885066" w:rsidP="00736434">
                            <w:pPr>
                              <w:pStyle w:val="ListParagraph"/>
                              <w:widowControl/>
                              <w:shd w:val="clear" w:color="auto" w:fill="FFFFFF"/>
                              <w:autoSpaceDE/>
                              <w:autoSpaceDN/>
                              <w:ind w:left="720"/>
                              <w:contextualSpacing/>
                              <w:jc w:val="both"/>
                              <w:rPr>
                                <w:rFonts w:ascii="Arial" w:eastAsia="Times New Roman" w:hAnsi="Arial" w:cs="Arial"/>
                                <w:color w:val="222222"/>
                                <w:sz w:val="24"/>
                                <w:szCs w:val="24"/>
                              </w:rPr>
                            </w:pPr>
                          </w:p>
                          <w:p w14:paraId="4835FE84" w14:textId="77777777" w:rsidR="008349FA" w:rsidRDefault="008349FA" w:rsidP="0066499F">
                            <w:pPr>
                              <w:pStyle w:val="ListParagraph"/>
                              <w:jc w:val="both"/>
                            </w:pPr>
                          </w:p>
                          <w:p w14:paraId="34603BE7" w14:textId="77777777" w:rsidR="008349FA" w:rsidRDefault="008349FA" w:rsidP="0066499F">
                            <w:pPr>
                              <w:pStyle w:val="ListParagraph"/>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789D5" id="Text Box 50" o:spid="_x0000_s1027" type="#_x0000_t202" style="position:absolute;left:0;text-align:left;margin-left:0;margin-top:10.75pt;width:539pt;height:580.95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" stroked="f">
                <v:textbox>
                  <w:txbxContent>
                    <w:p w14:paraId="7AF789E4" w14:textId="5226074B" w:rsidR="005D2C01" w:rsidRPr="008F3255" w:rsidRDefault="00D36C43" w:rsidP="00D36C43">
                      <w:pPr>
                        <w:jc w:val="center"/>
                        <w:outlineLvl w:val="0"/>
                        <w:rPr>
                          <w:rFonts w:ascii="Arial" w:hAnsi="Arial" w:cs="Arial"/>
                          <w:b/>
                          <w:bCs/>
                          <w:color w:val="000000"/>
                          <w:kern w:val="36"/>
                          <w:sz w:val="24"/>
                        </w:rPr>
                      </w:pPr>
                      <w:r>
                        <w:rPr>
                          <w:rFonts w:ascii="Arial" w:hAnsi="Arial" w:cs="Arial"/>
                          <w:b/>
                          <w:bCs/>
                          <w:color w:val="000000"/>
                          <w:kern w:val="36"/>
                          <w:sz w:val="24"/>
                        </w:rPr>
                        <w:t>OCHN</w:t>
                      </w:r>
                      <w:r w:rsidR="00AC274A" w:rsidRPr="008F3255">
                        <w:rPr>
                          <w:rFonts w:ascii="Arial" w:hAnsi="Arial" w:cs="Arial"/>
                          <w:b/>
                          <w:bCs/>
                          <w:color w:val="000000"/>
                          <w:kern w:val="36"/>
                          <w:sz w:val="24"/>
                        </w:rPr>
                        <w:t xml:space="preserve"> </w:t>
                      </w:r>
                      <w:r w:rsidR="00AD4487" w:rsidRPr="008F3255">
                        <w:rPr>
                          <w:rFonts w:ascii="Arial" w:hAnsi="Arial" w:cs="Arial"/>
                          <w:b/>
                          <w:bCs/>
                          <w:color w:val="000000"/>
                          <w:kern w:val="36"/>
                          <w:sz w:val="24"/>
                        </w:rPr>
                        <w:t>o</w:t>
                      </w:r>
                      <w:r w:rsidR="00C66695" w:rsidRPr="008F3255">
                        <w:rPr>
                          <w:rFonts w:ascii="Arial" w:hAnsi="Arial" w:cs="Arial"/>
                          <w:b/>
                          <w:bCs/>
                          <w:color w:val="000000"/>
                          <w:kern w:val="36"/>
                          <w:sz w:val="24"/>
                        </w:rPr>
                        <w:t xml:space="preserve">ffers </w:t>
                      </w:r>
                      <w:r w:rsidR="00AD4487" w:rsidRPr="008F3255">
                        <w:rPr>
                          <w:rFonts w:ascii="Arial" w:hAnsi="Arial" w:cs="Arial"/>
                          <w:b/>
                          <w:bCs/>
                          <w:color w:val="000000"/>
                          <w:kern w:val="36"/>
                          <w:sz w:val="24"/>
                        </w:rPr>
                        <w:t>m</w:t>
                      </w:r>
                      <w:r w:rsidR="00C66695" w:rsidRPr="008F3255">
                        <w:rPr>
                          <w:rFonts w:ascii="Arial" w:hAnsi="Arial" w:cs="Arial"/>
                          <w:b/>
                          <w:bCs/>
                          <w:color w:val="000000"/>
                          <w:kern w:val="36"/>
                          <w:sz w:val="24"/>
                        </w:rPr>
                        <w:t xml:space="preserve">ental </w:t>
                      </w:r>
                      <w:r w:rsidR="00AD4487" w:rsidRPr="008F3255">
                        <w:rPr>
                          <w:rFonts w:ascii="Arial" w:hAnsi="Arial" w:cs="Arial"/>
                          <w:b/>
                          <w:bCs/>
                          <w:color w:val="000000"/>
                          <w:kern w:val="36"/>
                          <w:sz w:val="24"/>
                        </w:rPr>
                        <w:t>h</w:t>
                      </w:r>
                      <w:r w:rsidR="00C66695" w:rsidRPr="008F3255">
                        <w:rPr>
                          <w:rFonts w:ascii="Arial" w:hAnsi="Arial" w:cs="Arial"/>
                          <w:b/>
                          <w:bCs/>
                          <w:color w:val="000000"/>
                          <w:kern w:val="36"/>
                          <w:sz w:val="24"/>
                        </w:rPr>
                        <w:t xml:space="preserve">ealth </w:t>
                      </w:r>
                      <w:r w:rsidR="00AD4487" w:rsidRPr="008F3255">
                        <w:rPr>
                          <w:rFonts w:ascii="Arial" w:hAnsi="Arial" w:cs="Arial"/>
                          <w:b/>
                          <w:bCs/>
                          <w:color w:val="000000"/>
                          <w:kern w:val="36"/>
                          <w:sz w:val="24"/>
                        </w:rPr>
                        <w:t>t</w:t>
                      </w:r>
                      <w:r w:rsidR="00C66695" w:rsidRPr="008F3255">
                        <w:rPr>
                          <w:rFonts w:ascii="Arial" w:hAnsi="Arial" w:cs="Arial"/>
                          <w:b/>
                          <w:bCs/>
                          <w:color w:val="000000"/>
                          <w:kern w:val="36"/>
                          <w:sz w:val="24"/>
                        </w:rPr>
                        <w:t xml:space="preserve">ips in </w:t>
                      </w:r>
                      <w:r w:rsidR="00AD4487" w:rsidRPr="008F3255">
                        <w:rPr>
                          <w:rFonts w:ascii="Arial" w:hAnsi="Arial" w:cs="Arial"/>
                          <w:b/>
                          <w:bCs/>
                          <w:color w:val="000000"/>
                          <w:kern w:val="36"/>
                          <w:sz w:val="24"/>
                        </w:rPr>
                        <w:t>r</w:t>
                      </w:r>
                      <w:r w:rsidR="00C66695" w:rsidRPr="008F3255">
                        <w:rPr>
                          <w:rFonts w:ascii="Arial" w:hAnsi="Arial" w:cs="Arial"/>
                          <w:b/>
                          <w:bCs/>
                          <w:color w:val="000000"/>
                          <w:kern w:val="36"/>
                          <w:sz w:val="24"/>
                        </w:rPr>
                        <w:t>esponse</w:t>
                      </w:r>
                      <w:r w:rsidR="00240BFF" w:rsidRPr="008F3255">
                        <w:rPr>
                          <w:rFonts w:ascii="Arial" w:hAnsi="Arial" w:cs="Arial"/>
                          <w:b/>
                          <w:bCs/>
                          <w:color w:val="000000"/>
                          <w:kern w:val="36"/>
                          <w:sz w:val="24"/>
                        </w:rPr>
                        <w:t xml:space="preserve"> to</w:t>
                      </w:r>
                      <w:r w:rsidR="00C804E7" w:rsidRPr="008F3255">
                        <w:rPr>
                          <w:rFonts w:ascii="Arial" w:hAnsi="Arial" w:cs="Arial"/>
                          <w:b/>
                          <w:bCs/>
                          <w:color w:val="000000"/>
                          <w:kern w:val="36"/>
                          <w:sz w:val="24"/>
                        </w:rPr>
                        <w:t xml:space="preserve"> </w:t>
                      </w:r>
                      <w:r>
                        <w:rPr>
                          <w:rFonts w:ascii="Arial" w:hAnsi="Arial" w:cs="Arial"/>
                          <w:b/>
                          <w:bCs/>
                          <w:color w:val="000000"/>
                          <w:kern w:val="36"/>
                          <w:sz w:val="24"/>
                        </w:rPr>
                        <w:t xml:space="preserve">a </w:t>
                      </w:r>
                      <w:r w:rsidR="005D5E39" w:rsidRPr="008F3255">
                        <w:rPr>
                          <w:rFonts w:ascii="Arial" w:hAnsi="Arial" w:cs="Arial"/>
                          <w:b/>
                          <w:bCs/>
                          <w:color w:val="000000"/>
                          <w:kern w:val="36"/>
                          <w:sz w:val="24"/>
                        </w:rPr>
                        <w:t xml:space="preserve">local </w:t>
                      </w:r>
                      <w:r w:rsidR="007C284E">
                        <w:rPr>
                          <w:rFonts w:ascii="Arial" w:hAnsi="Arial" w:cs="Arial"/>
                          <w:b/>
                          <w:bCs/>
                          <w:color w:val="000000"/>
                          <w:kern w:val="36"/>
                          <w:sz w:val="24"/>
                        </w:rPr>
                        <w:t>cris</w:t>
                      </w:r>
                      <w:r>
                        <w:rPr>
                          <w:rFonts w:ascii="Arial" w:hAnsi="Arial" w:cs="Arial"/>
                          <w:b/>
                          <w:bCs/>
                          <w:color w:val="000000"/>
                          <w:kern w:val="36"/>
                          <w:sz w:val="24"/>
                        </w:rPr>
                        <w:t>i</w:t>
                      </w:r>
                      <w:r w:rsidR="005F1571">
                        <w:rPr>
                          <w:rFonts w:ascii="Arial" w:hAnsi="Arial" w:cs="Arial"/>
                          <w:b/>
                          <w:bCs/>
                          <w:color w:val="000000"/>
                          <w:kern w:val="36"/>
                          <w:sz w:val="24"/>
                        </w:rPr>
                        <w:t>s</w:t>
                      </w:r>
                    </w:p>
                    <w:p w14:paraId="7AF789E5" w14:textId="77777777" w:rsidR="005D2C01" w:rsidRPr="008F3255" w:rsidRDefault="005D2C01" w:rsidP="008F3255">
                      <w:pPr>
                        <w:jc w:val="both"/>
                        <w:rPr>
                          <w:rFonts w:ascii="Arial" w:hAnsi="Arial" w:cs="Arial"/>
                          <w:sz w:val="24"/>
                        </w:rPr>
                      </w:pPr>
                    </w:p>
                    <w:p w14:paraId="7AF789E6" w14:textId="5B5CB68A" w:rsidR="00C66695" w:rsidRPr="008F3255" w:rsidRDefault="005D2C01" w:rsidP="008F3255">
                      <w:pPr>
                        <w:shd w:val="clear" w:color="auto" w:fill="FFFFFF"/>
                        <w:jc w:val="both"/>
                        <w:rPr>
                          <w:rFonts w:ascii="Arial" w:eastAsia="Times New Roman" w:hAnsi="Arial" w:cs="Arial"/>
                          <w:color w:val="222222"/>
                          <w:sz w:val="24"/>
                          <w:szCs w:val="24"/>
                        </w:rPr>
                      </w:pPr>
                      <w:r w:rsidRPr="008F3255">
                        <w:rPr>
                          <w:rFonts w:ascii="Arial" w:hAnsi="Arial" w:cs="Arial"/>
                          <w:b/>
                          <w:sz w:val="24"/>
                        </w:rPr>
                        <w:t xml:space="preserve">OAKLAND COUNTY, MI </w:t>
                      </w:r>
                      <w:r w:rsidRPr="008F3255">
                        <w:rPr>
                          <w:rFonts w:ascii="Arial" w:hAnsi="Arial" w:cs="Arial"/>
                          <w:sz w:val="24"/>
                        </w:rPr>
                        <w:t>(</w:t>
                      </w:r>
                      <w:r w:rsidR="002F4D89" w:rsidRPr="008F3255">
                        <w:rPr>
                          <w:rFonts w:ascii="Arial" w:hAnsi="Arial" w:cs="Arial"/>
                          <w:sz w:val="24"/>
                        </w:rPr>
                        <w:t>November 30</w:t>
                      </w:r>
                      <w:r w:rsidR="00C804E7" w:rsidRPr="008F3255">
                        <w:rPr>
                          <w:rFonts w:ascii="Arial" w:hAnsi="Arial" w:cs="Arial"/>
                          <w:sz w:val="24"/>
                        </w:rPr>
                        <w:t>, 20</w:t>
                      </w:r>
                      <w:r w:rsidR="002F4D89" w:rsidRPr="008F3255">
                        <w:rPr>
                          <w:rFonts w:ascii="Arial" w:hAnsi="Arial" w:cs="Arial"/>
                          <w:sz w:val="24"/>
                        </w:rPr>
                        <w:t>21</w:t>
                      </w:r>
                      <w:r w:rsidRPr="008F3255">
                        <w:rPr>
                          <w:rFonts w:ascii="Arial" w:hAnsi="Arial" w:cs="Arial"/>
                          <w:sz w:val="24"/>
                        </w:rPr>
                        <w:t>) –</w:t>
                      </w:r>
                      <w:r w:rsidR="00C66695" w:rsidRPr="008F3255">
                        <w:rPr>
                          <w:rFonts w:ascii="Arial" w:eastAsia="Times New Roman" w:hAnsi="Arial" w:cs="Arial"/>
                          <w:b/>
                          <w:color w:val="222222"/>
                          <w:sz w:val="24"/>
                          <w:szCs w:val="24"/>
                        </w:rPr>
                        <w:t xml:space="preserve"> </w:t>
                      </w:r>
                      <w:r w:rsidR="00C66695" w:rsidRPr="008F3255">
                        <w:rPr>
                          <w:rFonts w:ascii="Arial" w:eastAsia="Times New Roman" w:hAnsi="Arial" w:cs="Arial"/>
                          <w:color w:val="222222"/>
                          <w:sz w:val="24"/>
                          <w:szCs w:val="24"/>
                        </w:rPr>
                        <w:t xml:space="preserve">Oakland Community Health Network (OCHN) is releasing tips for families and individuals to manage stress or trauma associated with </w:t>
                      </w:r>
                      <w:r w:rsidR="00894AF5">
                        <w:rPr>
                          <w:rFonts w:ascii="Arial" w:eastAsia="Times New Roman" w:hAnsi="Arial" w:cs="Arial"/>
                          <w:color w:val="222222"/>
                          <w:sz w:val="24"/>
                          <w:szCs w:val="24"/>
                        </w:rPr>
                        <w:t>a local crisis</w:t>
                      </w:r>
                      <w:r w:rsidR="0056695D" w:rsidRPr="008F3255">
                        <w:rPr>
                          <w:rFonts w:ascii="Arial" w:eastAsia="Times New Roman" w:hAnsi="Arial" w:cs="Arial"/>
                          <w:color w:val="222222"/>
                          <w:sz w:val="24"/>
                          <w:szCs w:val="24"/>
                        </w:rPr>
                        <w:t>,</w:t>
                      </w:r>
                      <w:r w:rsidR="00C66695" w:rsidRPr="008F3255">
                        <w:rPr>
                          <w:rFonts w:ascii="Arial" w:eastAsia="Times New Roman" w:hAnsi="Arial" w:cs="Arial"/>
                          <w:color w:val="222222"/>
                          <w:sz w:val="24"/>
                          <w:szCs w:val="24"/>
                        </w:rPr>
                        <w:t xml:space="preserve"> such as the recent shooting </w:t>
                      </w:r>
                      <w:r w:rsidR="00D502FC" w:rsidRPr="008F3255">
                        <w:rPr>
                          <w:rFonts w:ascii="Arial" w:eastAsia="Times New Roman" w:hAnsi="Arial" w:cs="Arial"/>
                          <w:color w:val="222222"/>
                          <w:sz w:val="24"/>
                          <w:szCs w:val="24"/>
                        </w:rPr>
                        <w:t xml:space="preserve">in </w:t>
                      </w:r>
                      <w:r w:rsidR="00333332" w:rsidRPr="008F3255">
                        <w:rPr>
                          <w:rFonts w:ascii="Arial" w:eastAsia="Times New Roman" w:hAnsi="Arial" w:cs="Arial"/>
                          <w:color w:val="222222"/>
                          <w:sz w:val="24"/>
                          <w:szCs w:val="24"/>
                        </w:rPr>
                        <w:t xml:space="preserve">Oxford, Michigan. </w:t>
                      </w:r>
                    </w:p>
                    <w:p w14:paraId="1302585C" w14:textId="77777777" w:rsidR="002346C8" w:rsidRPr="008F3255" w:rsidRDefault="002346C8" w:rsidP="008F3255">
                      <w:pPr>
                        <w:shd w:val="clear" w:color="auto" w:fill="FFFFFF"/>
                        <w:jc w:val="both"/>
                        <w:rPr>
                          <w:rFonts w:ascii="Arial" w:eastAsia="Times New Roman" w:hAnsi="Arial" w:cs="Arial"/>
                          <w:color w:val="222222"/>
                          <w:sz w:val="24"/>
                          <w:szCs w:val="24"/>
                        </w:rPr>
                      </w:pPr>
                    </w:p>
                    <w:p w14:paraId="77F919E4" w14:textId="60D0214F" w:rsidR="007C595C" w:rsidRPr="008F3255" w:rsidRDefault="00E06822" w:rsidP="008F3255">
                      <w:pPr>
                        <w:shd w:val="clear" w:color="auto" w:fill="FFFFFF"/>
                        <w:jc w:val="both"/>
                        <w:rPr>
                          <w:rFonts w:ascii="Arial" w:eastAsia="Times New Roman" w:hAnsi="Arial" w:cs="Arial"/>
                          <w:b/>
                          <w:bCs/>
                          <w:color w:val="222222"/>
                          <w:sz w:val="24"/>
                          <w:szCs w:val="24"/>
                        </w:rPr>
                      </w:pPr>
                      <w:r w:rsidRPr="008F3255">
                        <w:rPr>
                          <w:rFonts w:ascii="Arial" w:eastAsia="Times New Roman" w:hAnsi="Arial" w:cs="Arial"/>
                          <w:b/>
                          <w:bCs/>
                          <w:color w:val="222222"/>
                          <w:sz w:val="24"/>
                          <w:szCs w:val="24"/>
                        </w:rPr>
                        <w:t xml:space="preserve">Mental Health </w:t>
                      </w:r>
                      <w:r w:rsidR="007C595C" w:rsidRPr="008F3255">
                        <w:rPr>
                          <w:rFonts w:ascii="Arial" w:eastAsia="Times New Roman" w:hAnsi="Arial" w:cs="Arial"/>
                          <w:b/>
                          <w:bCs/>
                          <w:color w:val="222222"/>
                          <w:sz w:val="24"/>
                          <w:szCs w:val="24"/>
                        </w:rPr>
                        <w:t>Support</w:t>
                      </w:r>
                      <w:r w:rsidR="00474D41" w:rsidRPr="008F3255">
                        <w:rPr>
                          <w:rFonts w:ascii="Arial" w:eastAsia="Times New Roman" w:hAnsi="Arial" w:cs="Arial"/>
                          <w:b/>
                          <w:bCs/>
                          <w:color w:val="222222"/>
                          <w:sz w:val="24"/>
                          <w:szCs w:val="24"/>
                        </w:rPr>
                        <w:t xml:space="preserve"> for Families and Individuals</w:t>
                      </w:r>
                      <w:r w:rsidR="007C595C" w:rsidRPr="008F3255">
                        <w:rPr>
                          <w:rFonts w:ascii="Arial" w:eastAsia="Times New Roman" w:hAnsi="Arial" w:cs="Arial"/>
                          <w:b/>
                          <w:bCs/>
                          <w:color w:val="222222"/>
                          <w:sz w:val="24"/>
                          <w:szCs w:val="24"/>
                        </w:rPr>
                        <w:t>:</w:t>
                      </w:r>
                    </w:p>
                    <w:p w14:paraId="08860CD2" w14:textId="19E161F4" w:rsidR="007C595C" w:rsidRPr="008F3255" w:rsidRDefault="00566206" w:rsidP="008F3255">
                      <w:pPr>
                        <w:shd w:val="clear" w:color="auto" w:fill="FFFFFF"/>
                        <w:jc w:val="both"/>
                        <w:rPr>
                          <w:rFonts w:ascii="Arial" w:hAnsi="Arial" w:cs="Arial"/>
                          <w:sz w:val="24"/>
                          <w:szCs w:val="24"/>
                        </w:rPr>
                      </w:pPr>
                      <w:r w:rsidRPr="008F3255">
                        <w:rPr>
                          <w:rFonts w:ascii="Arial" w:hAnsi="Arial" w:cs="Arial"/>
                          <w:sz w:val="24"/>
                          <w:szCs w:val="24"/>
                        </w:rPr>
                        <w:t>C</w:t>
                      </w:r>
                      <w:r w:rsidR="007C595C" w:rsidRPr="008F3255">
                        <w:rPr>
                          <w:rFonts w:ascii="Arial" w:hAnsi="Arial" w:cs="Arial"/>
                          <w:sz w:val="24"/>
                          <w:szCs w:val="24"/>
                        </w:rPr>
                        <w:t>ontact the</w:t>
                      </w:r>
                      <w:r w:rsidRPr="008F3255">
                        <w:rPr>
                          <w:rFonts w:ascii="Arial" w:hAnsi="Arial" w:cs="Arial"/>
                          <w:sz w:val="24"/>
                          <w:szCs w:val="24"/>
                        </w:rPr>
                        <w:t xml:space="preserve"> Oakland County</w:t>
                      </w:r>
                      <w:r w:rsidR="007C595C" w:rsidRPr="008F3255">
                        <w:rPr>
                          <w:rFonts w:ascii="Arial" w:hAnsi="Arial" w:cs="Arial"/>
                          <w:sz w:val="24"/>
                          <w:szCs w:val="24"/>
                        </w:rPr>
                        <w:t xml:space="preserve"> 24-Hour Crisis Helpline 800-231-1127 or the Michigan Crisis and Access Line (MiCAL) 1</w:t>
                      </w:r>
                      <w:r w:rsidRPr="008F3255">
                        <w:rPr>
                          <w:rFonts w:ascii="Arial" w:hAnsi="Arial" w:cs="Arial"/>
                          <w:sz w:val="24"/>
                          <w:szCs w:val="24"/>
                        </w:rPr>
                        <w:t>-</w:t>
                      </w:r>
                      <w:r w:rsidR="007C595C" w:rsidRPr="008F3255">
                        <w:rPr>
                          <w:rFonts w:ascii="Arial" w:hAnsi="Arial" w:cs="Arial"/>
                          <w:sz w:val="24"/>
                          <w:szCs w:val="24"/>
                        </w:rPr>
                        <w:t>844</w:t>
                      </w:r>
                      <w:r w:rsidRPr="008F3255">
                        <w:rPr>
                          <w:rFonts w:ascii="Arial" w:hAnsi="Arial" w:cs="Arial"/>
                          <w:sz w:val="24"/>
                          <w:szCs w:val="24"/>
                        </w:rPr>
                        <w:t>-</w:t>
                      </w:r>
                      <w:r w:rsidR="007C595C" w:rsidRPr="008F3255">
                        <w:rPr>
                          <w:rFonts w:ascii="Arial" w:hAnsi="Arial" w:cs="Arial"/>
                          <w:sz w:val="24"/>
                          <w:szCs w:val="24"/>
                        </w:rPr>
                        <w:t>446</w:t>
                      </w:r>
                      <w:r w:rsidRPr="008F3255">
                        <w:rPr>
                          <w:rFonts w:ascii="Arial" w:hAnsi="Arial" w:cs="Arial"/>
                          <w:sz w:val="24"/>
                          <w:szCs w:val="24"/>
                        </w:rPr>
                        <w:t>-</w:t>
                      </w:r>
                      <w:r w:rsidR="007C595C" w:rsidRPr="008F3255">
                        <w:rPr>
                          <w:rFonts w:ascii="Arial" w:hAnsi="Arial" w:cs="Arial"/>
                          <w:sz w:val="24"/>
                          <w:szCs w:val="24"/>
                        </w:rPr>
                        <w:t>4225 (Call or Text).</w:t>
                      </w:r>
                    </w:p>
                    <w:p w14:paraId="7AF789E7" w14:textId="77777777" w:rsidR="00C66695" w:rsidRPr="008F3255" w:rsidRDefault="00C66695" w:rsidP="008F3255">
                      <w:pPr>
                        <w:shd w:val="clear" w:color="auto" w:fill="FFFFFF"/>
                        <w:jc w:val="both"/>
                        <w:rPr>
                          <w:rFonts w:ascii="Arial" w:eastAsia="Times New Roman" w:hAnsi="Arial" w:cs="Arial"/>
                          <w:b/>
                          <w:color w:val="222222"/>
                          <w:sz w:val="24"/>
                          <w:szCs w:val="24"/>
                        </w:rPr>
                      </w:pPr>
                    </w:p>
                    <w:p w14:paraId="7AF789E8" w14:textId="77777777" w:rsidR="00C66695" w:rsidRPr="008F3255" w:rsidRDefault="00C66695" w:rsidP="008F3255">
                      <w:pPr>
                        <w:shd w:val="clear" w:color="auto" w:fill="FFFFFF"/>
                        <w:jc w:val="both"/>
                        <w:rPr>
                          <w:rFonts w:ascii="Arial" w:eastAsia="Times New Roman" w:hAnsi="Arial" w:cs="Arial"/>
                          <w:b/>
                          <w:color w:val="222222"/>
                          <w:sz w:val="24"/>
                          <w:szCs w:val="24"/>
                        </w:rPr>
                      </w:pPr>
                      <w:r w:rsidRPr="008F3255">
                        <w:rPr>
                          <w:rFonts w:ascii="Arial" w:eastAsia="Times New Roman" w:hAnsi="Arial" w:cs="Arial"/>
                          <w:b/>
                          <w:color w:val="222222"/>
                          <w:sz w:val="24"/>
                          <w:szCs w:val="24"/>
                        </w:rPr>
                        <w:t>Tips for Parents: </w:t>
                      </w:r>
                    </w:p>
                    <w:p w14:paraId="7AF789E9" w14:textId="77777777" w:rsidR="00C66695" w:rsidRPr="008F3255" w:rsidRDefault="00C66695" w:rsidP="008F3255">
                      <w:pPr>
                        <w:shd w:val="clear" w:color="auto" w:fill="FFFFFF"/>
                        <w:jc w:val="both"/>
                        <w:rPr>
                          <w:rFonts w:ascii="Arial" w:eastAsia="Times New Roman" w:hAnsi="Arial" w:cs="Arial"/>
                          <w:color w:val="222222"/>
                          <w:sz w:val="24"/>
                          <w:szCs w:val="24"/>
                        </w:rPr>
                      </w:pPr>
                    </w:p>
                    <w:p w14:paraId="54C1FAD3" w14:textId="77777777" w:rsidR="00D36C43" w:rsidRDefault="00C66695" w:rsidP="008F3255">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Acknowledge what happened</w:t>
                      </w:r>
                      <w:r w:rsidR="00A537A2" w:rsidRPr="008F3255">
                        <w:rPr>
                          <w:rFonts w:ascii="Arial" w:eastAsia="Times New Roman" w:hAnsi="Arial" w:cs="Arial"/>
                          <w:color w:val="222222"/>
                          <w:sz w:val="24"/>
                          <w:szCs w:val="24"/>
                        </w:rPr>
                        <w:t xml:space="preserve">. </w:t>
                      </w:r>
                      <w:r w:rsidRPr="008F3255">
                        <w:rPr>
                          <w:rFonts w:ascii="Arial" w:eastAsia="Times New Roman" w:hAnsi="Arial" w:cs="Arial"/>
                          <w:color w:val="222222"/>
                          <w:sz w:val="24"/>
                          <w:szCs w:val="24"/>
                        </w:rPr>
                        <w:t>If your child is talking or asking about traumatic events, i</w:t>
                      </w:r>
                      <w:r w:rsidR="00436583" w:rsidRPr="008F3255">
                        <w:rPr>
                          <w:rFonts w:ascii="Arial" w:eastAsia="Times New Roman" w:hAnsi="Arial" w:cs="Arial"/>
                          <w:color w:val="222222"/>
                          <w:sz w:val="24"/>
                          <w:szCs w:val="24"/>
                        </w:rPr>
                        <w:t xml:space="preserve">t is </w:t>
                      </w:r>
                      <w:r w:rsidRPr="008F3255">
                        <w:rPr>
                          <w:rFonts w:ascii="Arial" w:eastAsia="Times New Roman" w:hAnsi="Arial" w:cs="Arial"/>
                          <w:color w:val="222222"/>
                          <w:sz w:val="24"/>
                          <w:szCs w:val="24"/>
                        </w:rPr>
                        <w:t>important for the caregivers / loved ones in their life to acknowledge what happened, provide</w:t>
                      </w:r>
                    </w:p>
                    <w:p w14:paraId="418764F4" w14:textId="34A3A715" w:rsidR="00D36C43" w:rsidRDefault="00C66695" w:rsidP="00D36C43">
                      <w:pPr>
                        <w:pStyle w:val="ListParagraph"/>
                        <w:widowControl/>
                        <w:shd w:val="clear" w:color="auto" w:fill="FFFFFF"/>
                        <w:autoSpaceDE/>
                        <w:autoSpaceDN/>
                        <w:ind w:left="720"/>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age-appropriate information</w:t>
                      </w:r>
                      <w:r w:rsidR="00D36C43">
                        <w:rPr>
                          <w:rFonts w:ascii="Arial" w:eastAsia="Times New Roman" w:hAnsi="Arial" w:cs="Arial"/>
                          <w:color w:val="222222"/>
                          <w:sz w:val="24"/>
                          <w:szCs w:val="24"/>
                        </w:rPr>
                        <w:t xml:space="preserve"> </w:t>
                      </w:r>
                      <w:r w:rsidRPr="008F3255">
                        <w:rPr>
                          <w:rFonts w:ascii="Arial" w:eastAsia="Times New Roman" w:hAnsi="Arial" w:cs="Arial"/>
                          <w:color w:val="222222"/>
                          <w:sz w:val="24"/>
                          <w:szCs w:val="24"/>
                        </w:rPr>
                        <w:t xml:space="preserve">and </w:t>
                      </w:r>
                      <w:r w:rsidR="002F59EE" w:rsidRPr="008F3255">
                        <w:rPr>
                          <w:rFonts w:ascii="Arial" w:eastAsia="Times New Roman" w:hAnsi="Arial" w:cs="Arial"/>
                          <w:color w:val="222222"/>
                          <w:sz w:val="24"/>
                          <w:szCs w:val="24"/>
                        </w:rPr>
                        <w:t xml:space="preserve">be </w:t>
                      </w:r>
                      <w:r w:rsidRPr="008F3255">
                        <w:rPr>
                          <w:rFonts w:ascii="Arial" w:eastAsia="Times New Roman" w:hAnsi="Arial" w:cs="Arial"/>
                          <w:color w:val="222222"/>
                          <w:sz w:val="24"/>
                          <w:szCs w:val="24"/>
                        </w:rPr>
                        <w:t>support</w:t>
                      </w:r>
                      <w:r w:rsidR="002F59EE" w:rsidRPr="008F3255">
                        <w:rPr>
                          <w:rFonts w:ascii="Arial" w:eastAsia="Times New Roman" w:hAnsi="Arial" w:cs="Arial"/>
                          <w:color w:val="222222"/>
                          <w:sz w:val="24"/>
                          <w:szCs w:val="24"/>
                        </w:rPr>
                        <w:t>ive</w:t>
                      </w:r>
                      <w:r w:rsidRPr="008F3255">
                        <w:rPr>
                          <w:rFonts w:ascii="Arial" w:eastAsia="Times New Roman" w:hAnsi="Arial" w:cs="Arial"/>
                          <w:color w:val="222222"/>
                          <w:sz w:val="24"/>
                          <w:szCs w:val="24"/>
                        </w:rPr>
                        <w:t xml:space="preserve">. </w:t>
                      </w:r>
                    </w:p>
                    <w:p w14:paraId="7AF789EA" w14:textId="0238BF4F" w:rsidR="00C66695" w:rsidRPr="00D36C43" w:rsidRDefault="00C66695" w:rsidP="00D36C43">
                      <w:pPr>
                        <w:pStyle w:val="ListParagraph"/>
                        <w:widowControl/>
                        <w:shd w:val="clear" w:color="auto" w:fill="FFFFFF"/>
                        <w:autoSpaceDE/>
                        <w:autoSpaceDN/>
                        <w:ind w:left="720"/>
                        <w:contextualSpacing/>
                        <w:jc w:val="both"/>
                        <w:rPr>
                          <w:rFonts w:ascii="Arial" w:eastAsia="Times New Roman" w:hAnsi="Arial" w:cs="Arial"/>
                          <w:color w:val="222222"/>
                          <w:sz w:val="24"/>
                          <w:szCs w:val="24"/>
                        </w:rPr>
                      </w:pPr>
                    </w:p>
                    <w:p w14:paraId="7AF789EB" w14:textId="77777777" w:rsidR="00C66695" w:rsidRPr="008F3255" w:rsidRDefault="00C66695" w:rsidP="008F3255">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Parents may want to approach older children who may have seen the news or videos on social media and find out what they know and what their thoughts / feelings are about what happened. </w:t>
                      </w:r>
                      <w:r w:rsidRPr="008F3255">
                        <w:rPr>
                          <w:rFonts w:ascii="Arial" w:eastAsia="Times New Roman" w:hAnsi="Arial" w:cs="Arial"/>
                          <w:color w:val="222222"/>
                          <w:sz w:val="24"/>
                          <w:szCs w:val="24"/>
                        </w:rPr>
                        <w:br/>
                      </w:r>
                    </w:p>
                    <w:p w14:paraId="7AF789EC" w14:textId="34B826BB" w:rsidR="00C66695" w:rsidRPr="008F3255" w:rsidRDefault="00C66695" w:rsidP="008F3255">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Recognize the</w:t>
                      </w:r>
                      <w:r w:rsidR="00A40D24" w:rsidRPr="008F3255">
                        <w:rPr>
                          <w:rFonts w:ascii="Arial" w:eastAsia="Times New Roman" w:hAnsi="Arial" w:cs="Arial"/>
                          <w:color w:val="222222"/>
                          <w:sz w:val="24"/>
                          <w:szCs w:val="24"/>
                        </w:rPr>
                        <w:t xml:space="preserve"> effect this has on your child</w:t>
                      </w:r>
                      <w:r w:rsidR="00A537A2" w:rsidRPr="008F3255">
                        <w:rPr>
                          <w:rFonts w:ascii="Arial" w:eastAsia="Times New Roman" w:hAnsi="Arial" w:cs="Arial"/>
                          <w:color w:val="222222"/>
                          <w:sz w:val="24"/>
                          <w:szCs w:val="24"/>
                        </w:rPr>
                        <w:t xml:space="preserve">. </w:t>
                      </w:r>
                      <w:r w:rsidRPr="008F3255">
                        <w:rPr>
                          <w:rFonts w:ascii="Arial" w:eastAsia="Times New Roman" w:hAnsi="Arial" w:cs="Arial"/>
                          <w:color w:val="222222"/>
                          <w:sz w:val="24"/>
                          <w:szCs w:val="24"/>
                        </w:rPr>
                        <w:t xml:space="preserve">Talk to your child about their thoughts and emotions as it pertains to the event and validate their feelings and concerns. With mass shootings in public places and </w:t>
                      </w:r>
                      <w:r w:rsidR="00073E47" w:rsidRPr="008F3255">
                        <w:rPr>
                          <w:rFonts w:ascii="Arial" w:eastAsia="Times New Roman" w:hAnsi="Arial" w:cs="Arial"/>
                          <w:color w:val="222222"/>
                          <w:sz w:val="24"/>
                          <w:szCs w:val="24"/>
                        </w:rPr>
                        <w:t>places of worship</w:t>
                      </w:r>
                      <w:r w:rsidRPr="008F3255">
                        <w:rPr>
                          <w:rFonts w:ascii="Arial" w:eastAsia="Times New Roman" w:hAnsi="Arial" w:cs="Arial"/>
                          <w:color w:val="222222"/>
                          <w:sz w:val="24"/>
                          <w:szCs w:val="24"/>
                        </w:rPr>
                        <w:t>, this is a valid concern for them</w:t>
                      </w:r>
                      <w:r w:rsidR="00A537A2" w:rsidRPr="008F3255">
                        <w:rPr>
                          <w:rFonts w:ascii="Arial" w:eastAsia="Times New Roman" w:hAnsi="Arial" w:cs="Arial"/>
                          <w:color w:val="222222"/>
                          <w:sz w:val="24"/>
                          <w:szCs w:val="24"/>
                        </w:rPr>
                        <w:t>,</w:t>
                      </w:r>
                      <w:r w:rsidRPr="008F3255">
                        <w:rPr>
                          <w:rFonts w:ascii="Arial" w:eastAsia="Times New Roman" w:hAnsi="Arial" w:cs="Arial"/>
                          <w:color w:val="222222"/>
                          <w:sz w:val="24"/>
                          <w:szCs w:val="24"/>
                        </w:rPr>
                        <w:t xml:space="preserve"> and all adults need to take their viewpoint and concerns into consideration.</w:t>
                      </w:r>
                      <w:r w:rsidR="007023CD" w:rsidRPr="008F3255">
                        <w:rPr>
                          <w:rFonts w:ascii="Arial" w:eastAsia="Times New Roman" w:hAnsi="Arial" w:cs="Arial"/>
                          <w:color w:val="222222"/>
                          <w:sz w:val="24"/>
                          <w:szCs w:val="24"/>
                        </w:rPr>
                        <w:t xml:space="preserve"> </w:t>
                      </w:r>
                      <w:r w:rsidRPr="008F3255">
                        <w:rPr>
                          <w:rFonts w:ascii="Arial" w:eastAsia="Times New Roman" w:hAnsi="Arial" w:cs="Arial"/>
                          <w:color w:val="222222"/>
                          <w:sz w:val="24"/>
                          <w:szCs w:val="24"/>
                        </w:rPr>
                        <w:br/>
                      </w:r>
                    </w:p>
                    <w:p w14:paraId="7AF789ED" w14:textId="11E07CDC" w:rsidR="00C66695" w:rsidRPr="008F3255" w:rsidRDefault="00C804E7" w:rsidP="008F3255">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Help your child to feel safe.</w:t>
                      </w:r>
                      <w:r w:rsidR="00C66695" w:rsidRPr="008F3255">
                        <w:rPr>
                          <w:rFonts w:ascii="Arial" w:eastAsia="Times New Roman" w:hAnsi="Arial" w:cs="Arial"/>
                          <w:color w:val="222222"/>
                          <w:sz w:val="24"/>
                          <w:szCs w:val="24"/>
                        </w:rPr>
                        <w:t xml:space="preserve"> A sense of normalcy and routine as soon as possible after an even</w:t>
                      </w:r>
                      <w:r w:rsidRPr="008F3255">
                        <w:rPr>
                          <w:rFonts w:ascii="Arial" w:eastAsia="Times New Roman" w:hAnsi="Arial" w:cs="Arial"/>
                          <w:color w:val="222222"/>
                          <w:sz w:val="24"/>
                          <w:szCs w:val="24"/>
                        </w:rPr>
                        <w:t>t</w:t>
                      </w:r>
                      <w:r w:rsidR="00C66695" w:rsidRPr="008F3255">
                        <w:rPr>
                          <w:rFonts w:ascii="Arial" w:eastAsia="Times New Roman" w:hAnsi="Arial" w:cs="Arial"/>
                          <w:color w:val="222222"/>
                          <w:sz w:val="24"/>
                          <w:szCs w:val="24"/>
                        </w:rPr>
                        <w:t xml:space="preserve"> helps to re-establish a child's sense of safety and structure. Discuss whatever positive aspects can be found in tragic events such as the quick police response and how community members and citizens across the country are coming together to support those affected.</w:t>
                      </w:r>
                      <w:r w:rsidR="007023CD" w:rsidRPr="008F3255">
                        <w:rPr>
                          <w:rFonts w:ascii="Arial" w:eastAsia="Times New Roman" w:hAnsi="Arial" w:cs="Arial"/>
                          <w:color w:val="222222"/>
                          <w:sz w:val="24"/>
                          <w:szCs w:val="24"/>
                        </w:rPr>
                        <w:t xml:space="preserve"> </w:t>
                      </w:r>
                      <w:r w:rsidR="00C66695" w:rsidRPr="008F3255">
                        <w:rPr>
                          <w:rFonts w:ascii="Arial" w:eastAsia="Times New Roman" w:hAnsi="Arial" w:cs="Arial"/>
                          <w:color w:val="222222"/>
                          <w:sz w:val="24"/>
                          <w:szCs w:val="24"/>
                        </w:rPr>
                        <w:br/>
                      </w:r>
                    </w:p>
                    <w:p w14:paraId="7AF789EE" w14:textId="77777777" w:rsidR="00DC1617" w:rsidRPr="008F3255" w:rsidRDefault="00DC1617" w:rsidP="008F3255">
                      <w:pPr>
                        <w:shd w:val="clear" w:color="auto" w:fill="FFFFFF"/>
                        <w:jc w:val="both"/>
                        <w:rPr>
                          <w:rFonts w:ascii="Arial" w:eastAsia="Times New Roman" w:hAnsi="Arial" w:cs="Arial"/>
                          <w:b/>
                          <w:color w:val="222222"/>
                          <w:sz w:val="24"/>
                          <w:szCs w:val="24"/>
                        </w:rPr>
                      </w:pPr>
                      <w:r w:rsidRPr="008F3255">
                        <w:rPr>
                          <w:rFonts w:ascii="Arial" w:eastAsia="Times New Roman" w:hAnsi="Arial" w:cs="Arial"/>
                          <w:b/>
                          <w:color w:val="222222"/>
                          <w:sz w:val="24"/>
                          <w:szCs w:val="24"/>
                        </w:rPr>
                        <w:t>Tips for Adults: </w:t>
                      </w:r>
                    </w:p>
                    <w:p w14:paraId="7AF789EF" w14:textId="77777777" w:rsidR="00DC1617" w:rsidRPr="008F3255" w:rsidRDefault="00DC1617" w:rsidP="008F3255">
                      <w:pPr>
                        <w:shd w:val="clear" w:color="auto" w:fill="FFFFFF"/>
                        <w:jc w:val="both"/>
                        <w:rPr>
                          <w:rFonts w:ascii="Arial" w:eastAsia="Times New Roman" w:hAnsi="Arial" w:cs="Arial"/>
                          <w:b/>
                          <w:color w:val="222222"/>
                          <w:sz w:val="24"/>
                          <w:szCs w:val="24"/>
                        </w:rPr>
                      </w:pPr>
                    </w:p>
                    <w:p w14:paraId="568202D7" w14:textId="10603C54" w:rsidR="00E216FC" w:rsidRDefault="00DC1617" w:rsidP="008F3255">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 xml:space="preserve">Everyone experiences events and trauma in different ways and however they think or feel after </w:t>
                      </w:r>
                      <w:r w:rsidR="00073E47" w:rsidRPr="008F3255">
                        <w:rPr>
                          <w:rFonts w:ascii="Arial" w:eastAsia="Times New Roman" w:hAnsi="Arial" w:cs="Arial"/>
                          <w:color w:val="222222"/>
                          <w:sz w:val="24"/>
                          <w:szCs w:val="24"/>
                        </w:rPr>
                        <w:t xml:space="preserve">an event like this is okay. </w:t>
                      </w:r>
                      <w:r w:rsidRPr="008F3255">
                        <w:rPr>
                          <w:rFonts w:ascii="Arial" w:eastAsia="Times New Roman" w:hAnsi="Arial" w:cs="Arial"/>
                          <w:color w:val="222222"/>
                          <w:sz w:val="24"/>
                          <w:szCs w:val="24"/>
                        </w:rPr>
                        <w:t>Some people respond with fear, some anger, some shock, sadness, etc. Encourage people to talk about what they are thinking and feeling. Seek support from friends, family, or professionals if necessary.</w:t>
                      </w:r>
                    </w:p>
                    <w:p w14:paraId="511428C3" w14:textId="77777777" w:rsidR="00430163" w:rsidRPr="008F3255" w:rsidRDefault="00430163" w:rsidP="00430163">
                      <w:pPr>
                        <w:pStyle w:val="ListParagraph"/>
                        <w:shd w:val="clear" w:color="auto" w:fill="FFFFFF"/>
                        <w:ind w:left="720"/>
                        <w:jc w:val="both"/>
                        <w:rPr>
                          <w:rFonts w:ascii="Arial" w:eastAsia="Times New Roman" w:hAnsi="Arial" w:cs="Arial"/>
                          <w:color w:val="222222"/>
                          <w:sz w:val="24"/>
                          <w:szCs w:val="24"/>
                        </w:rPr>
                      </w:pPr>
                    </w:p>
                    <w:p w14:paraId="0D6CA865" w14:textId="77777777" w:rsidR="00430163" w:rsidRPr="008F3255" w:rsidRDefault="00430163" w:rsidP="00430163">
                      <w:pPr>
                        <w:pStyle w:val="ListParagraph"/>
                        <w:widowControl/>
                        <w:numPr>
                          <w:ilvl w:val="0"/>
                          <w:numId w:val="2"/>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Try to get back to routines and schedules to promote feelings of consistency and balance to reduce fear and provide a feeling of returning control and predictability. </w:t>
                      </w:r>
                    </w:p>
                    <w:p w14:paraId="6D6F55BD" w14:textId="77777777" w:rsidR="00885066" w:rsidRPr="008F3255" w:rsidRDefault="00885066" w:rsidP="00736434">
                      <w:pPr>
                        <w:pStyle w:val="ListParagraph"/>
                        <w:widowControl/>
                        <w:shd w:val="clear" w:color="auto" w:fill="FFFFFF"/>
                        <w:autoSpaceDE/>
                        <w:autoSpaceDN/>
                        <w:ind w:left="720"/>
                        <w:contextualSpacing/>
                        <w:jc w:val="both"/>
                        <w:rPr>
                          <w:rFonts w:ascii="Arial" w:eastAsia="Times New Roman" w:hAnsi="Arial" w:cs="Arial"/>
                          <w:color w:val="222222"/>
                          <w:sz w:val="24"/>
                          <w:szCs w:val="24"/>
                        </w:rPr>
                      </w:pPr>
                    </w:p>
                    <w:p w14:paraId="4835FE84" w14:textId="77777777" w:rsidR="008349FA" w:rsidRDefault="008349FA" w:rsidP="0066499F">
                      <w:pPr>
                        <w:pStyle w:val="ListParagraph"/>
                        <w:jc w:val="both"/>
                      </w:pPr>
                    </w:p>
                    <w:p w14:paraId="34603BE7" w14:textId="77777777" w:rsidR="008349FA" w:rsidRDefault="008349FA" w:rsidP="0066499F">
                      <w:pPr>
                        <w:pStyle w:val="ListParagraph"/>
                        <w:jc w:val="both"/>
                      </w:pPr>
                    </w:p>
                  </w:txbxContent>
                </v:textbox>
                <w10:wrap anchorx="margin"/>
              </v:shape>
            </w:pict>
          </mc:Fallback>
        </mc:AlternateContent>
      </w:r>
      <w:r w:rsidR="008F21EF" w:rsidRPr="00A45274">
        <w:rPr>
          <w:b/>
          <w:bCs/>
          <w:color w:val="323232"/>
        </w:rPr>
        <w:t>_____________________________________________________________________</w:t>
      </w:r>
    </w:p>
    <w:p w14:paraId="7AF789A7" w14:textId="12AA939C" w:rsidR="00EC4764" w:rsidRDefault="00EC4764">
      <w:pPr>
        <w:pStyle w:val="BodyText"/>
        <w:rPr>
          <w:sz w:val="20"/>
        </w:rPr>
      </w:pPr>
    </w:p>
    <w:p w14:paraId="7AF789A8" w14:textId="77777777" w:rsidR="00EC4764" w:rsidRDefault="00EC4764">
      <w:pPr>
        <w:pStyle w:val="BodyText"/>
        <w:rPr>
          <w:sz w:val="20"/>
        </w:rPr>
      </w:pPr>
    </w:p>
    <w:p w14:paraId="7AF789A9" w14:textId="77777777" w:rsidR="00EC4764" w:rsidRDefault="00EC4764">
      <w:pPr>
        <w:pStyle w:val="BodyText"/>
        <w:rPr>
          <w:sz w:val="20"/>
        </w:rPr>
      </w:pPr>
    </w:p>
    <w:p w14:paraId="7AF789AA" w14:textId="77777777" w:rsidR="00EC4764" w:rsidRDefault="00EC4764">
      <w:pPr>
        <w:pStyle w:val="BodyText"/>
        <w:rPr>
          <w:sz w:val="20"/>
        </w:rPr>
      </w:pPr>
    </w:p>
    <w:p w14:paraId="7AF789AB" w14:textId="77777777" w:rsidR="00EC4764" w:rsidRDefault="00EC4764">
      <w:pPr>
        <w:pStyle w:val="BodyText"/>
        <w:rPr>
          <w:sz w:val="20"/>
        </w:rPr>
      </w:pPr>
    </w:p>
    <w:p w14:paraId="7AF789AC" w14:textId="77777777" w:rsidR="00EC4764" w:rsidRDefault="00EC4764">
      <w:pPr>
        <w:pStyle w:val="BodyText"/>
        <w:rPr>
          <w:sz w:val="20"/>
        </w:rPr>
      </w:pPr>
    </w:p>
    <w:p w14:paraId="7AF789AD" w14:textId="77777777" w:rsidR="00EC4764" w:rsidRDefault="00EC4764">
      <w:pPr>
        <w:pStyle w:val="BodyText"/>
        <w:rPr>
          <w:sz w:val="20"/>
        </w:rPr>
      </w:pPr>
    </w:p>
    <w:p w14:paraId="7AF789AE" w14:textId="77777777" w:rsidR="00EC4764" w:rsidRDefault="00EC4764">
      <w:pPr>
        <w:pStyle w:val="BodyText"/>
        <w:rPr>
          <w:sz w:val="20"/>
        </w:rPr>
      </w:pPr>
    </w:p>
    <w:p w14:paraId="7AF789AF" w14:textId="77777777" w:rsidR="00EC4764" w:rsidRDefault="00EC4764">
      <w:pPr>
        <w:pStyle w:val="BodyText"/>
        <w:rPr>
          <w:sz w:val="20"/>
        </w:rPr>
      </w:pPr>
    </w:p>
    <w:p w14:paraId="7AF789B0" w14:textId="77777777" w:rsidR="00EC4764" w:rsidRDefault="00EC4764">
      <w:pPr>
        <w:pStyle w:val="BodyText"/>
        <w:rPr>
          <w:sz w:val="20"/>
        </w:rPr>
      </w:pPr>
    </w:p>
    <w:p w14:paraId="7AF789B1" w14:textId="77777777" w:rsidR="00EC4764" w:rsidRDefault="00EC4764">
      <w:pPr>
        <w:pStyle w:val="BodyText"/>
        <w:rPr>
          <w:sz w:val="20"/>
        </w:rPr>
      </w:pPr>
    </w:p>
    <w:p w14:paraId="7AF789B2" w14:textId="77777777" w:rsidR="00EC4764" w:rsidRDefault="00EC4764">
      <w:pPr>
        <w:pStyle w:val="BodyText"/>
        <w:rPr>
          <w:sz w:val="20"/>
        </w:rPr>
      </w:pPr>
    </w:p>
    <w:p w14:paraId="7AF789B3" w14:textId="77777777" w:rsidR="00EC4764" w:rsidRDefault="00EC4764">
      <w:pPr>
        <w:pStyle w:val="BodyText"/>
        <w:rPr>
          <w:sz w:val="20"/>
        </w:rPr>
      </w:pPr>
    </w:p>
    <w:p w14:paraId="7AF789B4" w14:textId="77777777" w:rsidR="00EC4764" w:rsidRDefault="00EC4764">
      <w:pPr>
        <w:pStyle w:val="BodyText"/>
        <w:rPr>
          <w:sz w:val="20"/>
        </w:rPr>
      </w:pPr>
    </w:p>
    <w:p w14:paraId="7AF789B5" w14:textId="77777777" w:rsidR="00EC4764" w:rsidRDefault="00EC4764">
      <w:pPr>
        <w:pStyle w:val="BodyText"/>
        <w:rPr>
          <w:sz w:val="20"/>
        </w:rPr>
      </w:pPr>
    </w:p>
    <w:p w14:paraId="7AF789B6" w14:textId="77777777" w:rsidR="00EC4764" w:rsidRDefault="00EC4764">
      <w:pPr>
        <w:pStyle w:val="BodyText"/>
        <w:rPr>
          <w:sz w:val="20"/>
        </w:rPr>
      </w:pPr>
    </w:p>
    <w:p w14:paraId="7AF789B7" w14:textId="77777777" w:rsidR="00EC4764" w:rsidRDefault="00EC4764">
      <w:pPr>
        <w:pStyle w:val="BodyText"/>
        <w:rPr>
          <w:sz w:val="20"/>
        </w:rPr>
      </w:pPr>
    </w:p>
    <w:p w14:paraId="7AF789B8" w14:textId="77777777" w:rsidR="00EC4764" w:rsidRDefault="00EC4764">
      <w:pPr>
        <w:pStyle w:val="BodyText"/>
        <w:rPr>
          <w:sz w:val="20"/>
        </w:rPr>
      </w:pPr>
    </w:p>
    <w:p w14:paraId="7AF789B9" w14:textId="77777777" w:rsidR="00EC4764" w:rsidRDefault="00EC4764">
      <w:pPr>
        <w:pStyle w:val="BodyText"/>
        <w:rPr>
          <w:sz w:val="20"/>
        </w:rPr>
      </w:pPr>
    </w:p>
    <w:p w14:paraId="7AF789BA" w14:textId="77777777" w:rsidR="00EC4764" w:rsidRDefault="00EC4764">
      <w:pPr>
        <w:pStyle w:val="BodyText"/>
        <w:rPr>
          <w:sz w:val="20"/>
        </w:rPr>
      </w:pPr>
    </w:p>
    <w:p w14:paraId="7AF789BB" w14:textId="77777777" w:rsidR="00EC4764" w:rsidRDefault="00EC4764">
      <w:pPr>
        <w:pStyle w:val="BodyText"/>
        <w:rPr>
          <w:sz w:val="20"/>
        </w:rPr>
      </w:pPr>
    </w:p>
    <w:p w14:paraId="7AF789BC" w14:textId="77777777" w:rsidR="00EC4764" w:rsidRDefault="00EC4764">
      <w:pPr>
        <w:pStyle w:val="BodyText"/>
        <w:rPr>
          <w:sz w:val="20"/>
        </w:rPr>
      </w:pPr>
    </w:p>
    <w:p w14:paraId="7AF789BD" w14:textId="77777777" w:rsidR="00EC4764" w:rsidRDefault="00EC4764">
      <w:pPr>
        <w:pStyle w:val="BodyText"/>
        <w:rPr>
          <w:sz w:val="20"/>
        </w:rPr>
      </w:pPr>
    </w:p>
    <w:p w14:paraId="7AF789BE" w14:textId="77777777" w:rsidR="00EC4764" w:rsidRDefault="00EC4764">
      <w:pPr>
        <w:pStyle w:val="BodyText"/>
        <w:rPr>
          <w:sz w:val="20"/>
        </w:rPr>
      </w:pPr>
    </w:p>
    <w:p w14:paraId="7AF789BF" w14:textId="77777777" w:rsidR="00EC4764" w:rsidRDefault="00EC4764">
      <w:pPr>
        <w:pStyle w:val="BodyText"/>
        <w:rPr>
          <w:sz w:val="20"/>
        </w:rPr>
      </w:pPr>
    </w:p>
    <w:p w14:paraId="7AF789C0" w14:textId="77777777" w:rsidR="00EC4764" w:rsidRDefault="00EC4764">
      <w:pPr>
        <w:pStyle w:val="BodyText"/>
        <w:rPr>
          <w:sz w:val="20"/>
        </w:rPr>
      </w:pPr>
    </w:p>
    <w:p w14:paraId="7AF789C1" w14:textId="77777777" w:rsidR="00EC4764" w:rsidRDefault="00EC4764">
      <w:pPr>
        <w:pStyle w:val="BodyText"/>
        <w:rPr>
          <w:sz w:val="20"/>
        </w:rPr>
      </w:pPr>
    </w:p>
    <w:p w14:paraId="7AF789C2" w14:textId="77777777" w:rsidR="00EC4764" w:rsidRDefault="00EC4764">
      <w:pPr>
        <w:pStyle w:val="BodyText"/>
        <w:rPr>
          <w:sz w:val="20"/>
        </w:rPr>
      </w:pPr>
    </w:p>
    <w:p w14:paraId="7AF789C3" w14:textId="77777777" w:rsidR="00EC4764" w:rsidRDefault="00EC4764">
      <w:pPr>
        <w:pStyle w:val="BodyText"/>
        <w:rPr>
          <w:sz w:val="20"/>
        </w:rPr>
      </w:pPr>
    </w:p>
    <w:p w14:paraId="7AF789C4" w14:textId="77777777" w:rsidR="00EC4764" w:rsidRDefault="00EC4764">
      <w:pPr>
        <w:pStyle w:val="BodyText"/>
        <w:rPr>
          <w:sz w:val="20"/>
        </w:rPr>
      </w:pPr>
    </w:p>
    <w:p w14:paraId="7AF789C5" w14:textId="77777777" w:rsidR="00EC4764" w:rsidRDefault="00EC4764">
      <w:pPr>
        <w:pStyle w:val="BodyText"/>
        <w:rPr>
          <w:sz w:val="20"/>
        </w:rPr>
      </w:pPr>
    </w:p>
    <w:p w14:paraId="7AF789C6" w14:textId="77777777" w:rsidR="00EC4764" w:rsidRDefault="00EC4764">
      <w:pPr>
        <w:pStyle w:val="BodyText"/>
        <w:rPr>
          <w:sz w:val="20"/>
        </w:rPr>
      </w:pPr>
    </w:p>
    <w:p w14:paraId="7AF789C7" w14:textId="77777777" w:rsidR="00EC4764" w:rsidRDefault="00EC4764">
      <w:pPr>
        <w:pStyle w:val="BodyText"/>
        <w:rPr>
          <w:sz w:val="20"/>
        </w:rPr>
      </w:pPr>
    </w:p>
    <w:p w14:paraId="7AF789C8" w14:textId="77777777" w:rsidR="00EC4764" w:rsidRDefault="00EC4764">
      <w:pPr>
        <w:pStyle w:val="BodyText"/>
        <w:rPr>
          <w:sz w:val="20"/>
        </w:rPr>
      </w:pPr>
    </w:p>
    <w:p w14:paraId="7AF789C9" w14:textId="77777777" w:rsidR="00EC4764" w:rsidRDefault="00EC4764">
      <w:pPr>
        <w:pStyle w:val="BodyText"/>
        <w:rPr>
          <w:sz w:val="20"/>
        </w:rPr>
      </w:pPr>
    </w:p>
    <w:p w14:paraId="7AF789CA" w14:textId="77777777" w:rsidR="00EC4764" w:rsidRDefault="00EC4764">
      <w:pPr>
        <w:pStyle w:val="BodyText"/>
        <w:rPr>
          <w:sz w:val="20"/>
        </w:rPr>
      </w:pPr>
    </w:p>
    <w:p w14:paraId="7AF789CB" w14:textId="77777777" w:rsidR="00EC4764" w:rsidRDefault="00EC4764">
      <w:pPr>
        <w:pStyle w:val="BodyText"/>
        <w:rPr>
          <w:sz w:val="20"/>
        </w:rPr>
      </w:pPr>
    </w:p>
    <w:p w14:paraId="7AF789CC" w14:textId="77777777" w:rsidR="00EC4764" w:rsidRDefault="00EC4764">
      <w:pPr>
        <w:pStyle w:val="BodyText"/>
        <w:rPr>
          <w:sz w:val="20"/>
        </w:rPr>
      </w:pPr>
    </w:p>
    <w:p w14:paraId="2AC35B47" w14:textId="77777777" w:rsidR="00D1350D" w:rsidRDefault="00D1350D">
      <w:pPr>
        <w:pStyle w:val="Heading1"/>
        <w:rPr>
          <w:color w:val="006399"/>
        </w:rPr>
      </w:pPr>
    </w:p>
    <w:p w14:paraId="1E54BC7D" w14:textId="77777777" w:rsidR="00D1350D" w:rsidRDefault="00D1350D">
      <w:pPr>
        <w:pStyle w:val="Heading1"/>
        <w:rPr>
          <w:color w:val="006399"/>
        </w:rPr>
      </w:pPr>
    </w:p>
    <w:p w14:paraId="444CBC1C" w14:textId="77777777" w:rsidR="00D1350D" w:rsidRDefault="00D1350D">
      <w:pPr>
        <w:pStyle w:val="Heading1"/>
        <w:rPr>
          <w:color w:val="006399"/>
        </w:rPr>
      </w:pPr>
    </w:p>
    <w:p w14:paraId="030F5CE5" w14:textId="77777777" w:rsidR="00D1350D" w:rsidRDefault="00D1350D">
      <w:pPr>
        <w:pStyle w:val="Heading1"/>
        <w:rPr>
          <w:color w:val="006399"/>
        </w:rPr>
      </w:pPr>
    </w:p>
    <w:p w14:paraId="585AFB75" w14:textId="77777777" w:rsidR="00D1350D" w:rsidRDefault="00D1350D">
      <w:pPr>
        <w:pStyle w:val="Heading1"/>
        <w:rPr>
          <w:color w:val="006399"/>
        </w:rPr>
      </w:pPr>
    </w:p>
    <w:p w14:paraId="494AD92C" w14:textId="77777777" w:rsidR="00D1350D" w:rsidRDefault="00D1350D">
      <w:pPr>
        <w:pStyle w:val="Heading1"/>
        <w:rPr>
          <w:color w:val="006399"/>
        </w:rPr>
      </w:pPr>
    </w:p>
    <w:p w14:paraId="09E1D3FB" w14:textId="77777777" w:rsidR="00D1350D" w:rsidRDefault="00D1350D">
      <w:pPr>
        <w:pStyle w:val="Heading1"/>
        <w:rPr>
          <w:color w:val="006399"/>
        </w:rPr>
      </w:pPr>
    </w:p>
    <w:p w14:paraId="7AF789CD" w14:textId="577A4CD1" w:rsidR="00EC4764" w:rsidRDefault="00FC6875">
      <w:pPr>
        <w:pStyle w:val="Heading1"/>
      </w:pPr>
      <w:r>
        <w:rPr>
          <w:color w:val="006399"/>
        </w:rPr>
        <w:t>I</w:t>
      </w:r>
      <w:r w:rsidR="009B1D89">
        <w:rPr>
          <w:color w:val="006399"/>
        </w:rPr>
        <w:t xml:space="preserve">nspire Hope </w:t>
      </w:r>
      <w:r w:rsidR="009B1D89">
        <w:rPr>
          <w:color w:val="006399"/>
          <w:w w:val="95"/>
        </w:rPr>
        <w:t xml:space="preserve">• </w:t>
      </w:r>
      <w:r w:rsidR="009B1D89">
        <w:rPr>
          <w:color w:val="006399"/>
        </w:rPr>
        <w:t xml:space="preserve">Empower People </w:t>
      </w:r>
      <w:r w:rsidR="009B1D89">
        <w:rPr>
          <w:color w:val="006399"/>
          <w:w w:val="95"/>
        </w:rPr>
        <w:t xml:space="preserve">• </w:t>
      </w:r>
      <w:r w:rsidR="00403BDA">
        <w:rPr>
          <w:color w:val="006399"/>
        </w:rPr>
        <w:t>Strengthen</w:t>
      </w:r>
      <w:r w:rsidR="009B1D89">
        <w:rPr>
          <w:color w:val="006399"/>
        </w:rPr>
        <w:t xml:space="preserve"> Communities </w:t>
      </w:r>
    </w:p>
    <w:p w14:paraId="7AF789CE" w14:textId="77777777" w:rsidR="00C82021" w:rsidRDefault="009B1D89" w:rsidP="008F21EF">
      <w:pPr>
        <w:spacing w:before="115"/>
        <w:ind w:left="1406" w:right="1288"/>
        <w:jc w:val="center"/>
        <w:rPr>
          <w:color w:val="006399"/>
          <w:sz w:val="20"/>
        </w:rPr>
      </w:pPr>
      <w:r>
        <w:rPr>
          <w:color w:val="006399"/>
          <w:sz w:val="20"/>
        </w:rPr>
        <w:t xml:space="preserve">5505 Corporate Dr. </w:t>
      </w:r>
      <w:r>
        <w:rPr>
          <w:color w:val="006399"/>
          <w:w w:val="90"/>
          <w:sz w:val="20"/>
        </w:rPr>
        <w:t xml:space="preserve">| </w:t>
      </w:r>
      <w:r>
        <w:rPr>
          <w:color w:val="006399"/>
          <w:sz w:val="20"/>
        </w:rPr>
        <w:t xml:space="preserve">Troy, MI 48098 </w:t>
      </w:r>
      <w:r>
        <w:rPr>
          <w:color w:val="006399"/>
          <w:w w:val="90"/>
          <w:sz w:val="20"/>
        </w:rPr>
        <w:t xml:space="preserve">| </w:t>
      </w:r>
      <w:r>
        <w:rPr>
          <w:color w:val="006399"/>
          <w:sz w:val="20"/>
        </w:rPr>
        <w:t xml:space="preserve">Phone 248.858.1210 </w:t>
      </w:r>
      <w:r>
        <w:rPr>
          <w:color w:val="006399"/>
          <w:w w:val="90"/>
          <w:sz w:val="20"/>
        </w:rPr>
        <w:t xml:space="preserve">| </w:t>
      </w:r>
      <w:r>
        <w:rPr>
          <w:color w:val="006399"/>
          <w:sz w:val="20"/>
        </w:rPr>
        <w:t xml:space="preserve">Fax 248.452.9793 </w:t>
      </w:r>
      <w:r>
        <w:rPr>
          <w:color w:val="006399"/>
          <w:w w:val="90"/>
          <w:sz w:val="20"/>
        </w:rPr>
        <w:t xml:space="preserve">| </w:t>
      </w:r>
      <w:hyperlink r:id="rId16">
        <w:r>
          <w:rPr>
            <w:color w:val="006399"/>
            <w:sz w:val="20"/>
          </w:rPr>
          <w:t>www.oaklandchn.org</w:t>
        </w:r>
      </w:hyperlink>
    </w:p>
    <w:p w14:paraId="7AF789CF" w14:textId="77777777" w:rsidR="00403BDA" w:rsidRDefault="00403BDA">
      <w:pPr>
        <w:spacing w:before="115"/>
        <w:ind w:left="1406" w:right="1288"/>
        <w:jc w:val="center"/>
        <w:rPr>
          <w:color w:val="006399"/>
          <w:sz w:val="20"/>
        </w:rPr>
      </w:pPr>
    </w:p>
    <w:p w14:paraId="7AF789D0" w14:textId="77777777" w:rsidR="00EC4764" w:rsidRDefault="00532DC9" w:rsidP="00403BDA">
      <w:pPr>
        <w:rPr>
          <w:sz w:val="20"/>
        </w:rPr>
      </w:pPr>
      <w:r>
        <w:rPr>
          <w:noProof/>
        </w:rPr>
        <w:lastRenderedPageBreak/>
        <mc:AlternateContent>
          <mc:Choice Requires="wps">
            <w:drawing>
              <wp:anchor distT="45720" distB="45720" distL="114300" distR="114300" simplePos="0" relativeHeight="251658244" behindDoc="0" locked="0" layoutInCell="1" allowOverlap="1" wp14:anchorId="7AF789D7" wp14:editId="7AF789D8">
                <wp:simplePos x="0" y="0"/>
                <wp:positionH relativeFrom="column">
                  <wp:posOffset>139700</wp:posOffset>
                </wp:positionH>
                <wp:positionV relativeFrom="paragraph">
                  <wp:posOffset>130175</wp:posOffset>
                </wp:positionV>
                <wp:extent cx="6845300" cy="853440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853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39427" w14:textId="1C02D140" w:rsidR="008F3255" w:rsidRPr="008F3255" w:rsidRDefault="008F3255" w:rsidP="008F3255">
                            <w:pPr>
                              <w:pStyle w:val="ListParagraph"/>
                              <w:widowControl/>
                              <w:numPr>
                                <w:ilvl w:val="0"/>
                                <w:numId w:val="3"/>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 xml:space="preserve">Be mindful to consider the amount of exposure to the news / media, particularly to children. It is okay to keep updated, but continuing to view the images, etc. will worsen and prolong the issues the person is experiencing. </w:t>
                            </w:r>
                          </w:p>
                          <w:p w14:paraId="332279B3" w14:textId="522B12AE" w:rsidR="008F3255" w:rsidRDefault="008F3255" w:rsidP="00D57B46">
                            <w:pPr>
                              <w:ind w:right="-115"/>
                              <w:rPr>
                                <w:rFonts w:ascii="Times New Roman" w:hAnsi="Times New Roman" w:cs="Times New Roman"/>
                                <w:b/>
                                <w:sz w:val="24"/>
                                <w:szCs w:val="24"/>
                                <w:u w:val="single"/>
                              </w:rPr>
                            </w:pPr>
                          </w:p>
                          <w:p w14:paraId="7AF789FC" w14:textId="61EF4477" w:rsidR="005D2C01" w:rsidRPr="008F3255" w:rsidRDefault="005D2C01" w:rsidP="00D57B46">
                            <w:pPr>
                              <w:ind w:right="-115"/>
                              <w:rPr>
                                <w:rFonts w:ascii="Arial" w:hAnsi="Arial" w:cs="Arial"/>
                                <w:b/>
                                <w:sz w:val="24"/>
                                <w:szCs w:val="24"/>
                                <w:u w:val="single"/>
                              </w:rPr>
                            </w:pPr>
                            <w:r w:rsidRPr="008F3255">
                              <w:rPr>
                                <w:rFonts w:ascii="Arial" w:hAnsi="Arial" w:cs="Arial"/>
                                <w:b/>
                                <w:sz w:val="24"/>
                                <w:szCs w:val="24"/>
                                <w:u w:val="single"/>
                              </w:rPr>
                              <w:t>About OCHN</w:t>
                            </w:r>
                          </w:p>
                          <w:p w14:paraId="6CE323E1" w14:textId="77777777" w:rsidR="008F3255" w:rsidRPr="00B359E9" w:rsidRDefault="008F3255" w:rsidP="008F3255">
                            <w:pPr>
                              <w:jc w:val="both"/>
                              <w:rPr>
                                <w:rFonts w:ascii="Arial" w:hAnsi="Arial" w:cs="Arial"/>
                                <w:color w:val="000000"/>
                                <w:sz w:val="24"/>
                                <w:szCs w:val="24"/>
                                <w:bdr w:val="none" w:sz="0" w:space="0" w:color="auto" w:frame="1"/>
                                <w:shd w:val="clear" w:color="auto" w:fill="FFFFFF"/>
                              </w:rPr>
                            </w:pPr>
                            <w:r w:rsidRPr="00B359E9">
                              <w:rPr>
                                <w:rFonts w:ascii="Arial" w:hAnsi="Arial" w:cs="Arial"/>
                                <w:color w:val="000000"/>
                                <w:sz w:val="24"/>
                                <w:szCs w:val="24"/>
                                <w:bdr w:val="none" w:sz="0" w:space="0" w:color="auto" w:frame="1"/>
                                <w:shd w:val="clear" w:color="auto" w:fill="FFFFFF"/>
                              </w:rPr>
                              <w:t>OCHN leads a provider service network that assists approximately 2</w:t>
                            </w:r>
                            <w:r>
                              <w:rPr>
                                <w:rFonts w:ascii="Arial" w:hAnsi="Arial" w:cs="Arial"/>
                                <w:color w:val="000000"/>
                                <w:sz w:val="24"/>
                                <w:szCs w:val="24"/>
                                <w:bdr w:val="none" w:sz="0" w:space="0" w:color="auto" w:frame="1"/>
                                <w:shd w:val="clear" w:color="auto" w:fill="FFFFFF"/>
                              </w:rPr>
                              <w:t>3</w:t>
                            </w:r>
                            <w:r w:rsidRPr="00B359E9">
                              <w:rPr>
                                <w:rFonts w:ascii="Arial" w:hAnsi="Arial" w:cs="Arial"/>
                                <w:color w:val="000000"/>
                                <w:sz w:val="24"/>
                                <w:szCs w:val="24"/>
                                <w:bdr w:val="none" w:sz="0" w:space="0" w:color="auto" w:frame="1"/>
                                <w:shd w:val="clear" w:color="auto" w:fill="FFFFFF"/>
                              </w:rPr>
                              <w:t>,000 Oakland County citizens at more than 300 service sites across the county. People who receive public mental health services through OCHN's provider network include those who have an intellectual or developmental disability, mental health challenge, or substance use disorder. The majority of these individuals have Medicaid insurance coverage. </w:t>
                            </w:r>
                          </w:p>
                          <w:p w14:paraId="60E4595C" w14:textId="77777777" w:rsidR="008F3255" w:rsidRPr="00B359E9" w:rsidRDefault="008F3255" w:rsidP="008F3255">
                            <w:pPr>
                              <w:jc w:val="both"/>
                              <w:rPr>
                                <w:rFonts w:ascii="Arial" w:hAnsi="Arial" w:cs="Arial"/>
                                <w:color w:val="000000"/>
                                <w:sz w:val="24"/>
                                <w:szCs w:val="24"/>
                                <w:bdr w:val="none" w:sz="0" w:space="0" w:color="auto" w:frame="1"/>
                                <w:shd w:val="clear" w:color="auto" w:fill="FFFFFF"/>
                              </w:rPr>
                            </w:pPr>
                          </w:p>
                          <w:p w14:paraId="33450A8B" w14:textId="77777777" w:rsidR="008F3255" w:rsidRPr="00B359E9" w:rsidRDefault="008F3255" w:rsidP="008F3255">
                            <w:pPr>
                              <w:jc w:val="both"/>
                              <w:rPr>
                                <w:rFonts w:ascii="Arial" w:eastAsia="MS Reference Sans Serif" w:hAnsi="Arial" w:cs="Arial"/>
                                <w:color w:val="000000" w:themeColor="text1"/>
                                <w:sz w:val="24"/>
                                <w:szCs w:val="24"/>
                              </w:rPr>
                            </w:pPr>
                            <w:r w:rsidRPr="00B359E9">
                              <w:rPr>
                                <w:rFonts w:ascii="Arial" w:hAnsi="Arial" w:cs="Arial"/>
                                <w:color w:val="000000"/>
                                <w:sz w:val="24"/>
                                <w:szCs w:val="24"/>
                                <w:bdr w:val="none" w:sz="0" w:space="0" w:color="auto" w:frame="1"/>
                                <w:shd w:val="clear" w:color="auto" w:fill="FFFFFF"/>
                              </w:rPr>
                              <w:t xml:space="preserve">OCHN's goal is to ensure these individuals are aware of and have access to services and supports that will improve their health and quality of life, as well as ensure their engagement in full community participation. </w:t>
                            </w:r>
                            <w:r w:rsidRPr="00B359E9">
                              <w:rPr>
                                <w:rFonts w:ascii="Arial" w:eastAsia="MS Reference Sans Serif" w:hAnsi="Arial" w:cs="Arial"/>
                                <w:color w:val="000000" w:themeColor="text1"/>
                                <w:sz w:val="24"/>
                                <w:szCs w:val="24"/>
                              </w:rPr>
                              <w:t xml:space="preserve">Its mission to “inspire hope, empower people, and strengthen communities” reflects an unyielding belief in a "Valuable System for Valued People." Programs and supports provided by OCHN's service network are available at </w:t>
                            </w:r>
                            <w:hyperlink r:id="rId17">
                              <w:r w:rsidRPr="00B359E9">
                                <w:rPr>
                                  <w:rStyle w:val="Hyperlink"/>
                                  <w:rFonts w:ascii="Arial" w:eastAsia="MS Reference Sans Serif" w:hAnsi="Arial" w:cs="Arial"/>
                                  <w:color w:val="1155CC"/>
                                  <w:sz w:val="24"/>
                                  <w:szCs w:val="24"/>
                                </w:rPr>
                                <w:t>www.oaklandchn.org</w:t>
                              </w:r>
                            </w:hyperlink>
                            <w:r w:rsidRPr="00B359E9">
                              <w:rPr>
                                <w:rFonts w:ascii="Arial" w:eastAsia="MS Reference Sans Serif" w:hAnsi="Arial" w:cs="Arial"/>
                                <w:color w:val="000000" w:themeColor="text1"/>
                                <w:sz w:val="24"/>
                                <w:szCs w:val="24"/>
                              </w:rPr>
                              <w:t>.</w:t>
                            </w:r>
                          </w:p>
                          <w:p w14:paraId="31768EEE" w14:textId="597881EA" w:rsidR="00073E47" w:rsidRPr="00073E47" w:rsidRDefault="00073E47" w:rsidP="00073E47">
                            <w:pPr>
                              <w:rPr>
                                <w:rFonts w:ascii="Times New Roman" w:hAnsi="Times New Roman" w:cs="Times New Roman"/>
                              </w:rPr>
                            </w:pPr>
                          </w:p>
                          <w:p w14:paraId="7AF78A00" w14:textId="506F105E" w:rsidR="005D2C01" w:rsidRDefault="005D2C01" w:rsidP="008F21EF">
                            <w:pPr>
                              <w:jc w:val="center"/>
                              <w:rPr>
                                <w:rFonts w:ascii="Times New Roman" w:hAnsi="Times New Roman" w:cs="Times New Roman"/>
                                <w:color w:val="000000"/>
                                <w:sz w:val="24"/>
                                <w:szCs w:val="24"/>
                              </w:rPr>
                            </w:pPr>
                          </w:p>
                          <w:p w14:paraId="4FD3BF50" w14:textId="095F3FC0" w:rsidR="00073E47" w:rsidRDefault="00073E47" w:rsidP="008F21EF">
                            <w:pPr>
                              <w:jc w:val="center"/>
                              <w:rPr>
                                <w:rFonts w:ascii="Times New Roman" w:hAnsi="Times New Roman" w:cs="Times New Roman"/>
                                <w:color w:val="000000"/>
                                <w:sz w:val="24"/>
                                <w:szCs w:val="24"/>
                              </w:rPr>
                            </w:pPr>
                          </w:p>
                          <w:p w14:paraId="261D5A81" w14:textId="77777777" w:rsidR="00073E47" w:rsidRPr="008F21EF" w:rsidRDefault="00073E47" w:rsidP="008F21EF">
                            <w:pPr>
                              <w:jc w:val="center"/>
                              <w:rPr>
                                <w:rFonts w:ascii="Times New Roman" w:hAnsi="Times New Roman" w:cs="Times New Roman"/>
                                <w:sz w:val="24"/>
                                <w:szCs w:val="24"/>
                              </w:rPr>
                            </w:pPr>
                          </w:p>
                          <w:p w14:paraId="7AF78A01" w14:textId="77777777" w:rsidR="005D2C01" w:rsidRPr="008F21EF" w:rsidRDefault="005D2C01" w:rsidP="008F21EF">
                            <w:pPr>
                              <w:jc w:val="center"/>
                              <w:rPr>
                                <w:rFonts w:ascii="Times New Roman" w:hAnsi="Times New Roman" w:cs="Times New Roman"/>
                                <w:sz w:val="24"/>
                                <w:szCs w:val="24"/>
                              </w:rPr>
                            </w:pPr>
                            <w:r w:rsidRPr="008F21EF">
                              <w:rPr>
                                <w:rFonts w:ascii="Times New Roman" w:hAnsi="Times New Roman" w:cs="Times New Roman"/>
                                <w:sz w:val="24"/>
                                <w:szCs w:val="24"/>
                              </w:rPr>
                              <w:t>-END-</w:t>
                            </w:r>
                          </w:p>
                          <w:p w14:paraId="7AF78A02" w14:textId="77777777" w:rsidR="005D2C01" w:rsidRPr="008F21EF" w:rsidRDefault="005D2C01" w:rsidP="00403BD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789D7" id="Text Box 53" o:spid="_x0000_s1028" type="#_x0000_t202" style="position:absolute;margin-left:11pt;margin-top:10.25pt;width:539pt;height:67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" stroked="f">
                <v:textbox>
                  <w:txbxContent>
                    <w:p w14:paraId="4CA39427" w14:textId="1C02D140" w:rsidR="008F3255" w:rsidRPr="008F3255" w:rsidRDefault="008F3255" w:rsidP="008F3255">
                      <w:pPr>
                        <w:pStyle w:val="ListParagraph"/>
                        <w:widowControl/>
                        <w:numPr>
                          <w:ilvl w:val="0"/>
                          <w:numId w:val="3"/>
                        </w:numPr>
                        <w:shd w:val="clear" w:color="auto" w:fill="FFFFFF"/>
                        <w:autoSpaceDE/>
                        <w:autoSpaceDN/>
                        <w:contextualSpacing/>
                        <w:jc w:val="both"/>
                        <w:rPr>
                          <w:rFonts w:ascii="Arial" w:eastAsia="Times New Roman" w:hAnsi="Arial" w:cs="Arial"/>
                          <w:color w:val="222222"/>
                          <w:sz w:val="24"/>
                          <w:szCs w:val="24"/>
                        </w:rPr>
                      </w:pPr>
                      <w:r w:rsidRPr="008F3255">
                        <w:rPr>
                          <w:rFonts w:ascii="Arial" w:eastAsia="Times New Roman" w:hAnsi="Arial" w:cs="Arial"/>
                          <w:color w:val="222222"/>
                          <w:sz w:val="24"/>
                          <w:szCs w:val="24"/>
                        </w:rPr>
                        <w:t xml:space="preserve">Be mindful to consider the amount of exposure to the news / media, particularly to children. It is okay to keep updated, but continuing to view the images, etc. will worsen and prolong the issues the person is experiencing. </w:t>
                      </w:r>
                    </w:p>
                    <w:p w14:paraId="332279B3" w14:textId="522B12AE" w:rsidR="008F3255" w:rsidRDefault="008F3255" w:rsidP="00D57B46">
                      <w:pPr>
                        <w:ind w:right="-115"/>
                        <w:rPr>
                          <w:rFonts w:ascii="Times New Roman" w:hAnsi="Times New Roman" w:cs="Times New Roman"/>
                          <w:b/>
                          <w:sz w:val="24"/>
                          <w:szCs w:val="24"/>
                          <w:u w:val="single"/>
                        </w:rPr>
                      </w:pPr>
                    </w:p>
                    <w:p w14:paraId="7AF789FC" w14:textId="61EF4477" w:rsidR="005D2C01" w:rsidRPr="008F3255" w:rsidRDefault="005D2C01" w:rsidP="00D57B46">
                      <w:pPr>
                        <w:ind w:right="-115"/>
                        <w:rPr>
                          <w:rFonts w:ascii="Arial" w:hAnsi="Arial" w:cs="Arial"/>
                          <w:b/>
                          <w:sz w:val="24"/>
                          <w:szCs w:val="24"/>
                          <w:u w:val="single"/>
                        </w:rPr>
                      </w:pPr>
                      <w:r w:rsidRPr="008F3255">
                        <w:rPr>
                          <w:rFonts w:ascii="Arial" w:hAnsi="Arial" w:cs="Arial"/>
                          <w:b/>
                          <w:sz w:val="24"/>
                          <w:szCs w:val="24"/>
                          <w:u w:val="single"/>
                        </w:rPr>
                        <w:t>About OCHN</w:t>
                      </w:r>
                    </w:p>
                    <w:p w14:paraId="6CE323E1" w14:textId="77777777" w:rsidR="008F3255" w:rsidRPr="00B359E9" w:rsidRDefault="008F3255" w:rsidP="008F3255">
                      <w:pPr>
                        <w:jc w:val="both"/>
                        <w:rPr>
                          <w:rFonts w:ascii="Arial" w:hAnsi="Arial" w:cs="Arial"/>
                          <w:color w:val="000000"/>
                          <w:sz w:val="24"/>
                          <w:szCs w:val="24"/>
                          <w:bdr w:val="none" w:sz="0" w:space="0" w:color="auto" w:frame="1"/>
                          <w:shd w:val="clear" w:color="auto" w:fill="FFFFFF"/>
                        </w:rPr>
                      </w:pPr>
                      <w:r w:rsidRPr="00B359E9">
                        <w:rPr>
                          <w:rFonts w:ascii="Arial" w:hAnsi="Arial" w:cs="Arial"/>
                          <w:color w:val="000000"/>
                          <w:sz w:val="24"/>
                          <w:szCs w:val="24"/>
                          <w:bdr w:val="none" w:sz="0" w:space="0" w:color="auto" w:frame="1"/>
                          <w:shd w:val="clear" w:color="auto" w:fill="FFFFFF"/>
                        </w:rPr>
                        <w:t>OCHN leads a provider service network that assists approximately 2</w:t>
                      </w:r>
                      <w:r>
                        <w:rPr>
                          <w:rFonts w:ascii="Arial" w:hAnsi="Arial" w:cs="Arial"/>
                          <w:color w:val="000000"/>
                          <w:sz w:val="24"/>
                          <w:szCs w:val="24"/>
                          <w:bdr w:val="none" w:sz="0" w:space="0" w:color="auto" w:frame="1"/>
                          <w:shd w:val="clear" w:color="auto" w:fill="FFFFFF"/>
                        </w:rPr>
                        <w:t>3</w:t>
                      </w:r>
                      <w:r w:rsidRPr="00B359E9">
                        <w:rPr>
                          <w:rFonts w:ascii="Arial" w:hAnsi="Arial" w:cs="Arial"/>
                          <w:color w:val="000000"/>
                          <w:sz w:val="24"/>
                          <w:szCs w:val="24"/>
                          <w:bdr w:val="none" w:sz="0" w:space="0" w:color="auto" w:frame="1"/>
                          <w:shd w:val="clear" w:color="auto" w:fill="FFFFFF"/>
                        </w:rPr>
                        <w:t>,000 Oakland County citizens at more than 300 service sites across the county. People who receive public mental health services through OCHN's provider network include those who have an intellectual or developmental disability, mental health challenge, or substance use disorder. The majority of these individuals have Medicaid insurance coverage. </w:t>
                      </w:r>
                    </w:p>
                    <w:p w14:paraId="60E4595C" w14:textId="77777777" w:rsidR="008F3255" w:rsidRPr="00B359E9" w:rsidRDefault="008F3255" w:rsidP="008F3255">
                      <w:pPr>
                        <w:jc w:val="both"/>
                        <w:rPr>
                          <w:rFonts w:ascii="Arial" w:hAnsi="Arial" w:cs="Arial"/>
                          <w:color w:val="000000"/>
                          <w:sz w:val="24"/>
                          <w:szCs w:val="24"/>
                          <w:bdr w:val="none" w:sz="0" w:space="0" w:color="auto" w:frame="1"/>
                          <w:shd w:val="clear" w:color="auto" w:fill="FFFFFF"/>
                        </w:rPr>
                      </w:pPr>
                    </w:p>
                    <w:p w14:paraId="33450A8B" w14:textId="77777777" w:rsidR="008F3255" w:rsidRPr="00B359E9" w:rsidRDefault="008F3255" w:rsidP="008F3255">
                      <w:pPr>
                        <w:jc w:val="both"/>
                        <w:rPr>
                          <w:rFonts w:ascii="Arial" w:eastAsia="MS Reference Sans Serif" w:hAnsi="Arial" w:cs="Arial"/>
                          <w:color w:val="000000" w:themeColor="text1"/>
                          <w:sz w:val="24"/>
                          <w:szCs w:val="24"/>
                        </w:rPr>
                      </w:pPr>
                      <w:r w:rsidRPr="00B359E9">
                        <w:rPr>
                          <w:rFonts w:ascii="Arial" w:hAnsi="Arial" w:cs="Arial"/>
                          <w:color w:val="000000"/>
                          <w:sz w:val="24"/>
                          <w:szCs w:val="24"/>
                          <w:bdr w:val="none" w:sz="0" w:space="0" w:color="auto" w:frame="1"/>
                          <w:shd w:val="clear" w:color="auto" w:fill="FFFFFF"/>
                        </w:rPr>
                        <w:t xml:space="preserve">OCHN's goal is to ensure these individuals are aware of and have access to services and supports that will improve their health and quality of life, as well as ensure their engagement in full community participation. </w:t>
                      </w:r>
                      <w:r w:rsidRPr="00B359E9">
                        <w:rPr>
                          <w:rFonts w:ascii="Arial" w:eastAsia="MS Reference Sans Serif" w:hAnsi="Arial" w:cs="Arial"/>
                          <w:color w:val="000000" w:themeColor="text1"/>
                          <w:sz w:val="24"/>
                          <w:szCs w:val="24"/>
                        </w:rPr>
                        <w:t xml:space="preserve">Its mission to “inspire hope, empower people, and strengthen communities” reflects an unyielding belief in a "Valuable System for Valued People." Programs and supports provided by OCHN's service network are available at </w:t>
                      </w:r>
                      <w:hyperlink r:id="rId18">
                        <w:r w:rsidRPr="00B359E9">
                          <w:rPr>
                            <w:rStyle w:val="Hyperlink"/>
                            <w:rFonts w:ascii="Arial" w:eastAsia="MS Reference Sans Serif" w:hAnsi="Arial" w:cs="Arial"/>
                            <w:color w:val="1155CC"/>
                            <w:sz w:val="24"/>
                            <w:szCs w:val="24"/>
                          </w:rPr>
                          <w:t>www.oaklandchn.org</w:t>
                        </w:r>
                      </w:hyperlink>
                      <w:r w:rsidRPr="00B359E9">
                        <w:rPr>
                          <w:rFonts w:ascii="Arial" w:eastAsia="MS Reference Sans Serif" w:hAnsi="Arial" w:cs="Arial"/>
                          <w:color w:val="000000" w:themeColor="text1"/>
                          <w:sz w:val="24"/>
                          <w:szCs w:val="24"/>
                        </w:rPr>
                        <w:t>.</w:t>
                      </w:r>
                    </w:p>
                    <w:p w14:paraId="31768EEE" w14:textId="597881EA" w:rsidR="00073E47" w:rsidRPr="00073E47" w:rsidRDefault="00073E47" w:rsidP="00073E47">
                      <w:pPr>
                        <w:rPr>
                          <w:rFonts w:ascii="Times New Roman" w:hAnsi="Times New Roman" w:cs="Times New Roman"/>
                        </w:rPr>
                      </w:pPr>
                    </w:p>
                    <w:p w14:paraId="7AF78A00" w14:textId="506F105E" w:rsidR="005D2C01" w:rsidRDefault="005D2C01" w:rsidP="008F21EF">
                      <w:pPr>
                        <w:jc w:val="center"/>
                        <w:rPr>
                          <w:rFonts w:ascii="Times New Roman" w:hAnsi="Times New Roman" w:cs="Times New Roman"/>
                          <w:color w:val="000000"/>
                          <w:sz w:val="24"/>
                          <w:szCs w:val="24"/>
                        </w:rPr>
                      </w:pPr>
                    </w:p>
                    <w:p w14:paraId="4FD3BF50" w14:textId="095F3FC0" w:rsidR="00073E47" w:rsidRDefault="00073E47" w:rsidP="008F21EF">
                      <w:pPr>
                        <w:jc w:val="center"/>
                        <w:rPr>
                          <w:rFonts w:ascii="Times New Roman" w:hAnsi="Times New Roman" w:cs="Times New Roman"/>
                          <w:color w:val="000000"/>
                          <w:sz w:val="24"/>
                          <w:szCs w:val="24"/>
                        </w:rPr>
                      </w:pPr>
                    </w:p>
                    <w:p w14:paraId="261D5A81" w14:textId="77777777" w:rsidR="00073E47" w:rsidRPr="008F21EF" w:rsidRDefault="00073E47" w:rsidP="008F21EF">
                      <w:pPr>
                        <w:jc w:val="center"/>
                        <w:rPr>
                          <w:rFonts w:ascii="Times New Roman" w:hAnsi="Times New Roman" w:cs="Times New Roman"/>
                          <w:sz w:val="24"/>
                          <w:szCs w:val="24"/>
                        </w:rPr>
                      </w:pPr>
                    </w:p>
                    <w:p w14:paraId="7AF78A01" w14:textId="77777777" w:rsidR="005D2C01" w:rsidRPr="008F21EF" w:rsidRDefault="005D2C01" w:rsidP="008F21EF">
                      <w:pPr>
                        <w:jc w:val="center"/>
                        <w:rPr>
                          <w:rFonts w:ascii="Times New Roman" w:hAnsi="Times New Roman" w:cs="Times New Roman"/>
                          <w:sz w:val="24"/>
                          <w:szCs w:val="24"/>
                        </w:rPr>
                      </w:pPr>
                      <w:r w:rsidRPr="008F21EF">
                        <w:rPr>
                          <w:rFonts w:ascii="Times New Roman" w:hAnsi="Times New Roman" w:cs="Times New Roman"/>
                          <w:sz w:val="24"/>
                          <w:szCs w:val="24"/>
                        </w:rPr>
                        <w:t>-END-</w:t>
                      </w:r>
                    </w:p>
                    <w:p w14:paraId="7AF78A02" w14:textId="77777777" w:rsidR="005D2C01" w:rsidRPr="008F21EF" w:rsidRDefault="005D2C01" w:rsidP="00403BDA">
                      <w:pPr>
                        <w:rPr>
                          <w:rFonts w:ascii="Times New Roman" w:hAnsi="Times New Roman" w:cs="Times New Roman"/>
                          <w:sz w:val="24"/>
                          <w:szCs w:val="24"/>
                        </w:rPr>
                      </w:pPr>
                    </w:p>
                  </w:txbxContent>
                </v:textbox>
              </v:shape>
            </w:pict>
          </mc:Fallback>
        </mc:AlternateContent>
      </w:r>
      <w:r w:rsidR="00C82021">
        <w:rPr>
          <w:noProof/>
        </w:rPr>
        <w:drawing>
          <wp:anchor distT="0" distB="0" distL="114300" distR="114300" simplePos="0" relativeHeight="251658242" behindDoc="0" locked="0" layoutInCell="1" allowOverlap="1" wp14:anchorId="7AF789D9" wp14:editId="7AF789DA">
            <wp:simplePos x="0" y="0"/>
            <wp:positionH relativeFrom="column">
              <wp:posOffset>730250</wp:posOffset>
            </wp:positionH>
            <wp:positionV relativeFrom="paragraph">
              <wp:posOffset>8782685</wp:posOffset>
            </wp:positionV>
            <wp:extent cx="909637" cy="602487"/>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N logo CMYK vertical PM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9637" cy="602487"/>
                    </a:xfrm>
                    <a:prstGeom prst="rect">
                      <a:avLst/>
                    </a:prstGeom>
                  </pic:spPr>
                </pic:pic>
              </a:graphicData>
            </a:graphic>
          </wp:anchor>
        </w:drawing>
      </w:r>
      <w:r>
        <w:rPr>
          <w:noProof/>
        </w:rPr>
        <mc:AlternateContent>
          <mc:Choice Requires="wps">
            <w:drawing>
              <wp:anchor distT="45720" distB="45720" distL="114300" distR="114300" simplePos="0" relativeHeight="251658240" behindDoc="0" locked="0" layoutInCell="1" allowOverlap="1" wp14:anchorId="7AF789DB" wp14:editId="7AF789DC">
                <wp:simplePos x="0" y="0"/>
                <wp:positionH relativeFrom="column">
                  <wp:posOffset>877570</wp:posOffset>
                </wp:positionH>
                <wp:positionV relativeFrom="paragraph">
                  <wp:posOffset>8921115</wp:posOffset>
                </wp:positionV>
                <wp:extent cx="5991860" cy="55499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78A03" w14:textId="77777777" w:rsidR="005D2C01" w:rsidRDefault="005D2C01" w:rsidP="00403BDA">
                            <w:pPr>
                              <w:pStyle w:val="Heading1"/>
                            </w:pPr>
                            <w:r>
                              <w:rPr>
                                <w:color w:val="006399"/>
                              </w:rPr>
                              <w:t xml:space="preserve">Inspire Hope </w:t>
                            </w:r>
                            <w:r>
                              <w:rPr>
                                <w:color w:val="006399"/>
                                <w:w w:val="95"/>
                              </w:rPr>
                              <w:t xml:space="preserve">• </w:t>
                            </w:r>
                            <w:r>
                              <w:rPr>
                                <w:color w:val="006399"/>
                              </w:rPr>
                              <w:t xml:space="preserve">Empower People </w:t>
                            </w:r>
                            <w:r>
                              <w:rPr>
                                <w:color w:val="006399"/>
                                <w:w w:val="95"/>
                              </w:rPr>
                              <w:t xml:space="preserve">• </w:t>
                            </w:r>
                            <w:r>
                              <w:rPr>
                                <w:color w:val="006399"/>
                              </w:rPr>
                              <w:t xml:space="preserve">Strengthen Communities </w:t>
                            </w:r>
                          </w:p>
                          <w:p w14:paraId="7AF78A04" w14:textId="77777777" w:rsidR="005D2C01" w:rsidRDefault="005D2C01" w:rsidP="00403BDA">
                            <w:pPr>
                              <w:spacing w:before="115"/>
                              <w:ind w:left="1406" w:right="1288"/>
                              <w:jc w:val="center"/>
                              <w:rPr>
                                <w:color w:val="006399"/>
                                <w:sz w:val="20"/>
                              </w:rPr>
                            </w:pPr>
                            <w:r>
                              <w:rPr>
                                <w:color w:val="006399"/>
                                <w:sz w:val="20"/>
                              </w:rPr>
                              <w:t xml:space="preserve">5505 Corporate Dr. </w:t>
                            </w:r>
                            <w:r>
                              <w:rPr>
                                <w:color w:val="006399"/>
                                <w:w w:val="90"/>
                                <w:sz w:val="20"/>
                              </w:rPr>
                              <w:t xml:space="preserve">| </w:t>
                            </w:r>
                            <w:r>
                              <w:rPr>
                                <w:color w:val="006399"/>
                                <w:sz w:val="20"/>
                              </w:rPr>
                              <w:t xml:space="preserve">Troy, MI 48098 </w:t>
                            </w:r>
                            <w:r>
                              <w:rPr>
                                <w:color w:val="006399"/>
                                <w:w w:val="90"/>
                                <w:sz w:val="20"/>
                              </w:rPr>
                              <w:t xml:space="preserve">| </w:t>
                            </w:r>
                            <w:r>
                              <w:rPr>
                                <w:color w:val="006399"/>
                                <w:sz w:val="20"/>
                              </w:rPr>
                              <w:t xml:space="preserve">Phone 248.858.1210 </w:t>
                            </w:r>
                            <w:r>
                              <w:rPr>
                                <w:color w:val="006399"/>
                                <w:w w:val="90"/>
                                <w:sz w:val="20"/>
                              </w:rPr>
                              <w:t xml:space="preserve">| </w:t>
                            </w:r>
                            <w:r>
                              <w:rPr>
                                <w:color w:val="006399"/>
                                <w:sz w:val="20"/>
                              </w:rPr>
                              <w:t xml:space="preserve">Fax 248.452.9793 </w:t>
                            </w:r>
                            <w:r>
                              <w:rPr>
                                <w:color w:val="006399"/>
                                <w:w w:val="90"/>
                                <w:sz w:val="20"/>
                              </w:rPr>
                              <w:t xml:space="preserve">| </w:t>
                            </w:r>
                            <w:hyperlink r:id="rId20">
                              <w:r>
                                <w:rPr>
                                  <w:color w:val="006399"/>
                                  <w:sz w:val="20"/>
                                </w:rPr>
                                <w:t>www.oaklandchn.org</w:t>
                              </w:r>
                            </w:hyperlink>
                          </w:p>
                          <w:p w14:paraId="7AF78A05" w14:textId="77777777" w:rsidR="005D2C01" w:rsidRDefault="005D2C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789DB" id="_x0000_s1029" type="#_x0000_t202" style="position:absolute;margin-left:69.1pt;margin-top:702.45pt;width:471.8pt;height:43.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" stroked="f">
                <v:textbox>
                  <w:txbxContent>
                    <w:p w14:paraId="7AF78A03" w14:textId="77777777" w:rsidR="005D2C01" w:rsidRDefault="005D2C01" w:rsidP="00403BDA">
                      <w:pPr>
                        <w:pStyle w:val="Heading1"/>
                      </w:pPr>
                      <w:r>
                        <w:rPr>
                          <w:color w:val="006399"/>
                        </w:rPr>
                        <w:t xml:space="preserve">Inspire Hope </w:t>
                      </w:r>
                      <w:r>
                        <w:rPr>
                          <w:color w:val="006399"/>
                          <w:w w:val="95"/>
                        </w:rPr>
                        <w:t xml:space="preserve">• </w:t>
                      </w:r>
                      <w:r>
                        <w:rPr>
                          <w:color w:val="006399"/>
                        </w:rPr>
                        <w:t xml:space="preserve">Empower People </w:t>
                      </w:r>
                      <w:r>
                        <w:rPr>
                          <w:color w:val="006399"/>
                          <w:w w:val="95"/>
                        </w:rPr>
                        <w:t xml:space="preserve">• </w:t>
                      </w:r>
                      <w:r>
                        <w:rPr>
                          <w:color w:val="006399"/>
                        </w:rPr>
                        <w:t xml:space="preserve">Strengthen Communities </w:t>
                      </w:r>
                    </w:p>
                    <w:p w14:paraId="7AF78A04" w14:textId="77777777" w:rsidR="005D2C01" w:rsidRDefault="005D2C01" w:rsidP="00403BDA">
                      <w:pPr>
                        <w:spacing w:before="115"/>
                        <w:ind w:left="1406" w:right="1288"/>
                        <w:jc w:val="center"/>
                        <w:rPr>
                          <w:color w:val="006399"/>
                          <w:sz w:val="20"/>
                        </w:rPr>
                      </w:pPr>
                      <w:r>
                        <w:rPr>
                          <w:color w:val="006399"/>
                          <w:sz w:val="20"/>
                        </w:rPr>
                        <w:t xml:space="preserve">5505 Corporate Dr. </w:t>
                      </w:r>
                      <w:r>
                        <w:rPr>
                          <w:color w:val="006399"/>
                          <w:w w:val="90"/>
                          <w:sz w:val="20"/>
                        </w:rPr>
                        <w:t xml:space="preserve">| </w:t>
                      </w:r>
                      <w:r>
                        <w:rPr>
                          <w:color w:val="006399"/>
                          <w:sz w:val="20"/>
                        </w:rPr>
                        <w:t xml:space="preserve">Troy, MI 48098 </w:t>
                      </w:r>
                      <w:r>
                        <w:rPr>
                          <w:color w:val="006399"/>
                          <w:w w:val="90"/>
                          <w:sz w:val="20"/>
                        </w:rPr>
                        <w:t xml:space="preserve">| </w:t>
                      </w:r>
                      <w:r>
                        <w:rPr>
                          <w:color w:val="006399"/>
                          <w:sz w:val="20"/>
                        </w:rPr>
                        <w:t xml:space="preserve">Phone 248.858.1210 </w:t>
                      </w:r>
                      <w:r>
                        <w:rPr>
                          <w:color w:val="006399"/>
                          <w:w w:val="90"/>
                          <w:sz w:val="20"/>
                        </w:rPr>
                        <w:t xml:space="preserve">| </w:t>
                      </w:r>
                      <w:r>
                        <w:rPr>
                          <w:color w:val="006399"/>
                          <w:sz w:val="20"/>
                        </w:rPr>
                        <w:t xml:space="preserve">Fax 248.452.9793 </w:t>
                      </w:r>
                      <w:r>
                        <w:rPr>
                          <w:color w:val="006399"/>
                          <w:w w:val="90"/>
                          <w:sz w:val="20"/>
                        </w:rPr>
                        <w:t xml:space="preserve">| </w:t>
                      </w:r>
                      <w:hyperlink r:id="rId21">
                        <w:r>
                          <w:rPr>
                            <w:color w:val="006399"/>
                            <w:sz w:val="20"/>
                          </w:rPr>
                          <w:t>www.oaklandchn.org</w:t>
                        </w:r>
                      </w:hyperlink>
                    </w:p>
                    <w:p w14:paraId="7AF78A05" w14:textId="77777777" w:rsidR="005D2C01" w:rsidRDefault="005D2C01"/>
                  </w:txbxContent>
                </v:textbox>
              </v:shape>
            </w:pict>
          </mc:Fallback>
        </mc:AlternateContent>
      </w:r>
    </w:p>
    <w:sectPr w:rsidR="00EC4764" w:rsidSect="005E1D84">
      <w:type w:val="continuous"/>
      <w:pgSz w:w="12240" w:h="15840"/>
      <w:pgMar w:top="38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7060B"/>
    <w:multiLevelType w:val="hybridMultilevel"/>
    <w:tmpl w:val="E3AC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A40EC"/>
    <w:multiLevelType w:val="hybridMultilevel"/>
    <w:tmpl w:val="CC44C3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81D38AF"/>
    <w:multiLevelType w:val="hybridMultilevel"/>
    <w:tmpl w:val="AA76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64"/>
    <w:rsid w:val="0002708B"/>
    <w:rsid w:val="00042150"/>
    <w:rsid w:val="00073E47"/>
    <w:rsid w:val="00082934"/>
    <w:rsid w:val="000A1F0C"/>
    <w:rsid w:val="000B6486"/>
    <w:rsid w:val="000C0B48"/>
    <w:rsid w:val="000F65A3"/>
    <w:rsid w:val="00107E1F"/>
    <w:rsid w:val="00112661"/>
    <w:rsid w:val="001223AD"/>
    <w:rsid w:val="0012294B"/>
    <w:rsid w:val="00196DE5"/>
    <w:rsid w:val="001A30D0"/>
    <w:rsid w:val="001B383B"/>
    <w:rsid w:val="00200363"/>
    <w:rsid w:val="00216F76"/>
    <w:rsid w:val="002346C8"/>
    <w:rsid w:val="00240BFF"/>
    <w:rsid w:val="00254F96"/>
    <w:rsid w:val="00256E35"/>
    <w:rsid w:val="002934EC"/>
    <w:rsid w:val="002D11EF"/>
    <w:rsid w:val="002F4D89"/>
    <w:rsid w:val="002F59EE"/>
    <w:rsid w:val="00304D69"/>
    <w:rsid w:val="00333332"/>
    <w:rsid w:val="003938E7"/>
    <w:rsid w:val="003F003C"/>
    <w:rsid w:val="003F0E2A"/>
    <w:rsid w:val="00403BDA"/>
    <w:rsid w:val="00430163"/>
    <w:rsid w:val="00436583"/>
    <w:rsid w:val="0044226F"/>
    <w:rsid w:val="00474D41"/>
    <w:rsid w:val="004A365E"/>
    <w:rsid w:val="004C46AC"/>
    <w:rsid w:val="00530D4F"/>
    <w:rsid w:val="00532DC9"/>
    <w:rsid w:val="0056330E"/>
    <w:rsid w:val="00566206"/>
    <w:rsid w:val="0056695D"/>
    <w:rsid w:val="005771D6"/>
    <w:rsid w:val="005D2C01"/>
    <w:rsid w:val="005D5230"/>
    <w:rsid w:val="005D5E39"/>
    <w:rsid w:val="005E1D84"/>
    <w:rsid w:val="005F0867"/>
    <w:rsid w:val="005F1571"/>
    <w:rsid w:val="005F2EFB"/>
    <w:rsid w:val="005F7BAF"/>
    <w:rsid w:val="006325F5"/>
    <w:rsid w:val="006436F3"/>
    <w:rsid w:val="006524A3"/>
    <w:rsid w:val="0066499F"/>
    <w:rsid w:val="006B2CF2"/>
    <w:rsid w:val="006E375B"/>
    <w:rsid w:val="006F3A4A"/>
    <w:rsid w:val="007023CD"/>
    <w:rsid w:val="0071282A"/>
    <w:rsid w:val="00730F02"/>
    <w:rsid w:val="00734607"/>
    <w:rsid w:val="00736434"/>
    <w:rsid w:val="00782433"/>
    <w:rsid w:val="00792029"/>
    <w:rsid w:val="007A0DDF"/>
    <w:rsid w:val="007C2727"/>
    <w:rsid w:val="007C284E"/>
    <w:rsid w:val="007C47C0"/>
    <w:rsid w:val="007C595C"/>
    <w:rsid w:val="008349FA"/>
    <w:rsid w:val="00837CDF"/>
    <w:rsid w:val="00845D7E"/>
    <w:rsid w:val="00847984"/>
    <w:rsid w:val="00850732"/>
    <w:rsid w:val="00854FA0"/>
    <w:rsid w:val="00855157"/>
    <w:rsid w:val="00885066"/>
    <w:rsid w:val="00894AF5"/>
    <w:rsid w:val="008C0FF2"/>
    <w:rsid w:val="008C491A"/>
    <w:rsid w:val="008D502D"/>
    <w:rsid w:val="008F21EF"/>
    <w:rsid w:val="008F3255"/>
    <w:rsid w:val="0091366E"/>
    <w:rsid w:val="00950B41"/>
    <w:rsid w:val="009B1D89"/>
    <w:rsid w:val="00A40D24"/>
    <w:rsid w:val="00A4152A"/>
    <w:rsid w:val="00A537A2"/>
    <w:rsid w:val="00AB7C18"/>
    <w:rsid w:val="00AC274A"/>
    <w:rsid w:val="00AD4487"/>
    <w:rsid w:val="00B063A0"/>
    <w:rsid w:val="00B854A0"/>
    <w:rsid w:val="00B87C30"/>
    <w:rsid w:val="00BB25B7"/>
    <w:rsid w:val="00BC3A67"/>
    <w:rsid w:val="00C66695"/>
    <w:rsid w:val="00C74518"/>
    <w:rsid w:val="00C804E7"/>
    <w:rsid w:val="00C81810"/>
    <w:rsid w:val="00C82021"/>
    <w:rsid w:val="00CA47E4"/>
    <w:rsid w:val="00CD1DAC"/>
    <w:rsid w:val="00CF21D9"/>
    <w:rsid w:val="00D1350D"/>
    <w:rsid w:val="00D36C43"/>
    <w:rsid w:val="00D502FC"/>
    <w:rsid w:val="00D53B85"/>
    <w:rsid w:val="00D57B46"/>
    <w:rsid w:val="00D71AF4"/>
    <w:rsid w:val="00D72BD0"/>
    <w:rsid w:val="00D81432"/>
    <w:rsid w:val="00DA6E68"/>
    <w:rsid w:val="00DC1617"/>
    <w:rsid w:val="00DC2CEB"/>
    <w:rsid w:val="00DC514C"/>
    <w:rsid w:val="00E06822"/>
    <w:rsid w:val="00E216FC"/>
    <w:rsid w:val="00E50CE7"/>
    <w:rsid w:val="00E6028E"/>
    <w:rsid w:val="00E74B83"/>
    <w:rsid w:val="00E83DC7"/>
    <w:rsid w:val="00E84F7D"/>
    <w:rsid w:val="00EA71D7"/>
    <w:rsid w:val="00EC4764"/>
    <w:rsid w:val="00F479DD"/>
    <w:rsid w:val="00F5039A"/>
    <w:rsid w:val="00F53A11"/>
    <w:rsid w:val="00F558BC"/>
    <w:rsid w:val="00F65AFD"/>
    <w:rsid w:val="00F7151C"/>
    <w:rsid w:val="00F855B8"/>
    <w:rsid w:val="00F94917"/>
    <w:rsid w:val="00FC6875"/>
    <w:rsid w:val="00FD6266"/>
    <w:rsid w:val="00FE5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899E"/>
  <w15:docId w15:val="{AA6DD171-D1F2-4E14-A6E6-92703D6A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E1D84"/>
    <w:rPr>
      <w:rFonts w:ascii="Calibri" w:eastAsia="Calibri" w:hAnsi="Calibri" w:cs="Calibri"/>
    </w:rPr>
  </w:style>
  <w:style w:type="paragraph" w:styleId="Heading1">
    <w:name w:val="heading 1"/>
    <w:basedOn w:val="Normal"/>
    <w:uiPriority w:val="1"/>
    <w:qFormat/>
    <w:rsid w:val="005E1D84"/>
    <w:pPr>
      <w:spacing w:before="100"/>
      <w:ind w:left="1406" w:right="1270"/>
      <w:jc w:val="cente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1D84"/>
    <w:rPr>
      <w:sz w:val="14"/>
      <w:szCs w:val="14"/>
    </w:rPr>
  </w:style>
  <w:style w:type="paragraph" w:styleId="ListParagraph">
    <w:name w:val="List Paragraph"/>
    <w:basedOn w:val="Normal"/>
    <w:uiPriority w:val="34"/>
    <w:qFormat/>
    <w:rsid w:val="005E1D84"/>
  </w:style>
  <w:style w:type="paragraph" w:customStyle="1" w:styleId="TableParagraph">
    <w:name w:val="Table Paragraph"/>
    <w:basedOn w:val="Normal"/>
    <w:uiPriority w:val="1"/>
    <w:qFormat/>
    <w:rsid w:val="005E1D84"/>
  </w:style>
  <w:style w:type="paragraph" w:styleId="NormalWeb">
    <w:name w:val="Normal (Web)"/>
    <w:basedOn w:val="Normal"/>
    <w:uiPriority w:val="99"/>
    <w:rsid w:val="008F21E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unhideWhenUsed/>
    <w:rsid w:val="008F21EF"/>
    <w:rPr>
      <w:color w:val="0000FF"/>
      <w:u w:val="single"/>
    </w:rPr>
  </w:style>
  <w:style w:type="paragraph" w:styleId="BalloonText">
    <w:name w:val="Balloon Text"/>
    <w:basedOn w:val="Normal"/>
    <w:link w:val="BalloonTextChar"/>
    <w:uiPriority w:val="99"/>
    <w:semiHidden/>
    <w:unhideWhenUsed/>
    <w:rsid w:val="00837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DF"/>
    <w:rPr>
      <w:rFonts w:ascii="Segoe UI" w:eastAsia="Calibri" w:hAnsi="Segoe UI" w:cs="Segoe UI"/>
      <w:sz w:val="18"/>
      <w:szCs w:val="18"/>
    </w:rPr>
  </w:style>
  <w:style w:type="character" w:styleId="FollowedHyperlink">
    <w:name w:val="FollowedHyperlink"/>
    <w:basedOn w:val="DefaultParagraphFont"/>
    <w:rsid w:val="00B063A0"/>
    <w:rPr>
      <w:color w:val="800080" w:themeColor="followedHyperlink"/>
      <w:u w:val="single"/>
    </w:rPr>
  </w:style>
  <w:style w:type="character" w:styleId="Emphasis">
    <w:name w:val="Emphasis"/>
    <w:basedOn w:val="DefaultParagraphFont"/>
    <w:uiPriority w:val="20"/>
    <w:qFormat/>
    <w:rsid w:val="00DC1617"/>
    <w:rPr>
      <w:i/>
      <w:iCs/>
    </w:rPr>
  </w:style>
  <w:style w:type="character" w:styleId="UnresolvedMention">
    <w:name w:val="Unresolved Mention"/>
    <w:basedOn w:val="DefaultParagraphFont"/>
    <w:uiPriority w:val="99"/>
    <w:semiHidden/>
    <w:unhideWhenUsed/>
    <w:rsid w:val="00D5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4318">
      <w:bodyDiv w:val="1"/>
      <w:marLeft w:val="0"/>
      <w:marRight w:val="0"/>
      <w:marTop w:val="0"/>
      <w:marBottom w:val="0"/>
      <w:divBdr>
        <w:top w:val="none" w:sz="0" w:space="0" w:color="auto"/>
        <w:left w:val="none" w:sz="0" w:space="0" w:color="auto"/>
        <w:bottom w:val="none" w:sz="0" w:space="0" w:color="auto"/>
        <w:right w:val="none" w:sz="0" w:space="0" w:color="auto"/>
      </w:divBdr>
    </w:div>
    <w:div w:id="67272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kc@occmha.org" TargetMode="External"/><Relationship Id="rId18" Type="http://schemas.openxmlformats.org/officeDocument/2006/relationships/hyperlink" Target="http://www.oaklandchn.org" TargetMode="External"/><Relationship Id="rId3" Type="http://schemas.openxmlformats.org/officeDocument/2006/relationships/customXml" Target="../customXml/item3.xml"/><Relationship Id="rId21" Type="http://schemas.openxmlformats.org/officeDocument/2006/relationships/hyperlink" Target="http://www.oaklandchn.org/" TargetMode="External"/><Relationship Id="rId7" Type="http://schemas.openxmlformats.org/officeDocument/2006/relationships/settings" Target="settings.xml"/><Relationship Id="rId12" Type="http://schemas.openxmlformats.org/officeDocument/2006/relationships/hyperlink" Target="mailto:akinsk@occmha.org" TargetMode="External"/><Relationship Id="rId17" Type="http://schemas.openxmlformats.org/officeDocument/2006/relationships/hyperlink" Target="http://www.oaklandchn.org" TargetMode="External"/><Relationship Id="rId2" Type="http://schemas.openxmlformats.org/officeDocument/2006/relationships/customXml" Target="../customXml/item2.xml"/><Relationship Id="rId16" Type="http://schemas.openxmlformats.org/officeDocument/2006/relationships/hyperlink" Target="http://www.oaklandchn.org/" TargetMode="External"/><Relationship Id="rId20" Type="http://schemas.openxmlformats.org/officeDocument/2006/relationships/hyperlink" Target="http://www.oaklandch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aklandchn.sharepoint.com/sites/CommunicationsandCommunityOutreach/Shared%20Documents/General/OnPrem/Media%20Communications/press%20releases/2018/MH%20Tips%20for%20Crisis/springere@oaklandchn.org" TargetMode="External"/><Relationship Id="rId5" Type="http://schemas.openxmlformats.org/officeDocument/2006/relationships/numbering" Target="numbering.xml"/><Relationship Id="rId15" Type="http://schemas.openxmlformats.org/officeDocument/2006/relationships/hyperlink" Target="mailto:akinsk@occmha.org" TargetMode="External"/><Relationship Id="rId23" Type="http://schemas.openxmlformats.org/officeDocument/2006/relationships/theme" Target="theme/theme1.xml"/><Relationship Id="rId10" Type="http://schemas.openxmlformats.org/officeDocument/2006/relationships/hyperlink" Target="mailto:burkc@occmha.org" TargetMode="Externa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oaklandchn.sharepoint.com/sites/CommunicationsandCommunityOutreach/Shared%20Documents/General/OnPrem/Media%20Communications/press%20releases/2018/MH%20Tips%20for%20Crisis/springere@oaklandch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C141157E3EF4483EE245B3E231354" ma:contentTypeVersion="13" ma:contentTypeDescription="Create a new document." ma:contentTypeScope="" ma:versionID="44b18a17ac9671ed085fc835f568779c">
  <xsd:schema xmlns:xsd="http://www.w3.org/2001/XMLSchema" xmlns:xs="http://www.w3.org/2001/XMLSchema" xmlns:p="http://schemas.microsoft.com/office/2006/metadata/properties" xmlns:ns2="4af6b7ce-aa31-42db-b51d-e934137b6010" xmlns:ns3="3aa14eb7-74e6-468a-bd4a-6aae32db1cb0" targetNamespace="http://schemas.microsoft.com/office/2006/metadata/properties" ma:root="true" ma:fieldsID="29adc01faebcc43f06252e5b174bc0e6" ns2:_="" ns3:_="">
    <xsd:import namespace="4af6b7ce-aa31-42db-b51d-e934137b6010"/>
    <xsd:import namespace="3aa14eb7-74e6-468a-bd4a-6aae32db1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b7ce-aa31-42db-b51d-e934137b6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a14eb7-74e6-468a-bd4a-6aae32db1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6DD36-29AC-4453-AD51-52DF1E0FB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b7ce-aa31-42db-b51d-e934137b6010"/>
    <ds:schemaRef ds:uri="3aa14eb7-74e6-468a-bd4a-6aae32db1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26F51-192B-437E-A3C8-E6F4B8918AD5}">
  <ds:schemaRefs>
    <ds:schemaRef ds:uri="http://schemas.openxmlformats.org/officeDocument/2006/bibliography"/>
  </ds:schemaRefs>
</ds:datastoreItem>
</file>

<file path=customXml/itemProps3.xml><?xml version="1.0" encoding="utf-8"?>
<ds:datastoreItem xmlns:ds="http://schemas.openxmlformats.org/officeDocument/2006/customXml" ds:itemID="{C47CEEDC-56AB-499C-B339-F5C70DABE2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CC9EF5-2B6E-4E68-974E-C4173E87C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Oakland County Community Mental Health Authority</Company>
  <LinksUpToDate>false</LinksUpToDate>
  <CharactersWithSpaces>360</CharactersWithSpaces>
  <SharedDoc>false</SharedDoc>
  <HLinks>
    <vt:vector size="36" baseType="variant">
      <vt:variant>
        <vt:i4>3211318</vt:i4>
      </vt:variant>
      <vt:variant>
        <vt:i4>0</vt:i4>
      </vt:variant>
      <vt:variant>
        <vt:i4>0</vt:i4>
      </vt:variant>
      <vt:variant>
        <vt:i4>5</vt:i4>
      </vt:variant>
      <vt:variant>
        <vt:lpwstr>http://www.oaklandchn.org/</vt:lpwstr>
      </vt:variant>
      <vt:variant>
        <vt:lpwstr/>
      </vt:variant>
      <vt:variant>
        <vt:i4>3211318</vt:i4>
      </vt:variant>
      <vt:variant>
        <vt:i4>12</vt:i4>
      </vt:variant>
      <vt:variant>
        <vt:i4>0</vt:i4>
      </vt:variant>
      <vt:variant>
        <vt:i4>5</vt:i4>
      </vt:variant>
      <vt:variant>
        <vt:lpwstr>http://www.oaklandchn.org/</vt:lpwstr>
      </vt:variant>
      <vt:variant>
        <vt:lpwstr/>
      </vt:variant>
      <vt:variant>
        <vt:i4>3211318</vt:i4>
      </vt:variant>
      <vt:variant>
        <vt:i4>9</vt:i4>
      </vt:variant>
      <vt:variant>
        <vt:i4>0</vt:i4>
      </vt:variant>
      <vt:variant>
        <vt:i4>5</vt:i4>
      </vt:variant>
      <vt:variant>
        <vt:lpwstr>http://www.oaklandchn.org/</vt:lpwstr>
      </vt:variant>
      <vt:variant>
        <vt:lpwstr/>
      </vt:variant>
      <vt:variant>
        <vt:i4>4063260</vt:i4>
      </vt:variant>
      <vt:variant>
        <vt:i4>6</vt:i4>
      </vt:variant>
      <vt:variant>
        <vt:i4>0</vt:i4>
      </vt:variant>
      <vt:variant>
        <vt:i4>5</vt:i4>
      </vt:variant>
      <vt:variant>
        <vt:lpwstr>mailto:akinsk@occmha.org</vt:lpwstr>
      </vt:variant>
      <vt:variant>
        <vt:lpwstr/>
      </vt:variant>
      <vt:variant>
        <vt:i4>7405640</vt:i4>
      </vt:variant>
      <vt:variant>
        <vt:i4>3</vt:i4>
      </vt:variant>
      <vt:variant>
        <vt:i4>0</vt:i4>
      </vt:variant>
      <vt:variant>
        <vt:i4>5</vt:i4>
      </vt:variant>
      <vt:variant>
        <vt:lpwstr>https://oaklandchn.sharepoint.com/sites/CommunicationsandCommunityOutreach/Shared Documents/General/OnPrem/Media Communications/press releases/2018/MH Tips for Crisis/springere@oaklandchn.org</vt:lpwstr>
      </vt:variant>
      <vt:variant>
        <vt:lpwstr/>
      </vt:variant>
      <vt:variant>
        <vt:i4>2686996</vt:i4>
      </vt:variant>
      <vt:variant>
        <vt:i4>0</vt:i4>
      </vt:variant>
      <vt:variant>
        <vt:i4>0</vt:i4>
      </vt:variant>
      <vt:variant>
        <vt:i4>5</vt:i4>
      </vt:variant>
      <vt:variant>
        <vt:lpwstr>mailto:burkc@occmha.org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 Christine</dc:creator>
  <cp:keywords/>
  <cp:lastModifiedBy>Microsoft Office User</cp:lastModifiedBy>
  <cp:revision>2</cp:revision>
  <cp:lastPrinted>2019-05-08T15:04:00Z</cp:lastPrinted>
  <dcterms:created xsi:type="dcterms:W3CDTF">2021-12-06T12:34:00Z</dcterms:created>
  <dcterms:modified xsi:type="dcterms:W3CDTF">2021-12-06T12:34:00Z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Adobe InDesign CC 2017 (Windows)</vt:lpwstr>
  </property>
  <property fmtid="{D5CDD505-2E9C-101B-9397-08002B2CF9AE}" pid="4" name="LastSaved">
    <vt:filetime>2017-03-21T00:00:00Z</vt:filetime>
  </property>
  <property fmtid="{D5CDD505-2E9C-101B-9397-08002B2CF9AE}" pid="5" name="ContentTypeId">
    <vt:lpwstr>0x0101005DDC141157E3EF4483EE245B3E231354</vt:lpwstr>
  </property>
  <property fmtid="{D5CDD505-2E9C-101B-9397-08002B2CF9AE}" pid="6" name="Order">
    <vt:r8>100</vt:r8>
  </property>
</Properties>
</file>