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71509" w14:textId="4C00EB8F" w:rsidR="00EE3D6E" w:rsidRDefault="00EE3D6E">
      <w:r>
        <w:rPr>
          <w:noProof/>
        </w:rPr>
        <mc:AlternateContent>
          <mc:Choice Requires="wps">
            <w:drawing>
              <wp:anchor distT="0" distB="0" distL="114300" distR="114300" simplePos="0" relativeHeight="251659264" behindDoc="0" locked="0" layoutInCell="1" allowOverlap="1" wp14:anchorId="654F3625" wp14:editId="62A584BE">
                <wp:simplePos x="0" y="0"/>
                <wp:positionH relativeFrom="column">
                  <wp:posOffset>958850</wp:posOffset>
                </wp:positionH>
                <wp:positionV relativeFrom="paragraph">
                  <wp:posOffset>0</wp:posOffset>
                </wp:positionV>
                <wp:extent cx="4982371" cy="1364615"/>
                <wp:effectExtent l="0" t="0" r="8890" b="6985"/>
                <wp:wrapNone/>
                <wp:docPr id="2" name="Text Box 2"/>
                <wp:cNvGraphicFramePr/>
                <a:graphic xmlns:a="http://schemas.openxmlformats.org/drawingml/2006/main">
                  <a:graphicData uri="http://schemas.microsoft.com/office/word/2010/wordprocessingShape">
                    <wps:wsp>
                      <wps:cNvSpPr txBox="1"/>
                      <wps:spPr>
                        <a:xfrm>
                          <a:off x="0" y="0"/>
                          <a:ext cx="4982371" cy="1364615"/>
                        </a:xfrm>
                        <a:prstGeom prst="rect">
                          <a:avLst/>
                        </a:prstGeom>
                        <a:solidFill>
                          <a:schemeClr val="lt1"/>
                        </a:solidFill>
                        <a:ln w="6350">
                          <a:solidFill>
                            <a:prstClr val="black"/>
                          </a:solidFill>
                        </a:ln>
                      </wps:spPr>
                      <wps:txbx>
                        <w:txbxContent>
                          <w:p w14:paraId="1BE4A793" w14:textId="44C21277" w:rsidR="00FA7840" w:rsidRPr="00150B24" w:rsidRDefault="00EE3D6E" w:rsidP="006C47F7">
                            <w:pPr>
                              <w:jc w:val="center"/>
                              <w:rPr>
                                <w:rFonts w:ascii="Verdana" w:hAnsi="Verdana"/>
                                <w:b/>
                                <w:bCs/>
                                <w:color w:val="1F3864" w:themeColor="accent1" w:themeShade="80"/>
                                <w:sz w:val="36"/>
                                <w:szCs w:val="36"/>
                              </w:rPr>
                            </w:pPr>
                            <w:r w:rsidRPr="00150B24">
                              <w:rPr>
                                <w:rFonts w:ascii="Verdana" w:hAnsi="Verdana"/>
                                <w:b/>
                                <w:bCs/>
                                <w:color w:val="1F3864" w:themeColor="accent1" w:themeShade="80"/>
                                <w:sz w:val="36"/>
                                <w:szCs w:val="36"/>
                              </w:rPr>
                              <w:t xml:space="preserve">ACMH 2022 Annual </w:t>
                            </w:r>
                            <w:r w:rsidR="006C47F7" w:rsidRPr="00150B24">
                              <w:rPr>
                                <w:rFonts w:ascii="Verdana" w:hAnsi="Verdana"/>
                                <w:b/>
                                <w:bCs/>
                                <w:color w:val="1F3864" w:themeColor="accent1" w:themeShade="80"/>
                                <w:sz w:val="36"/>
                                <w:szCs w:val="36"/>
                              </w:rPr>
                              <w:t xml:space="preserve">Fall </w:t>
                            </w:r>
                            <w:r w:rsidRPr="00150B24">
                              <w:rPr>
                                <w:rFonts w:ascii="Verdana" w:hAnsi="Verdana"/>
                                <w:b/>
                                <w:bCs/>
                                <w:color w:val="1F3864" w:themeColor="accent1" w:themeShade="80"/>
                                <w:sz w:val="36"/>
                                <w:szCs w:val="36"/>
                              </w:rPr>
                              <w:t>Conferenc</w:t>
                            </w:r>
                            <w:r w:rsidR="006C47F7" w:rsidRPr="00150B24">
                              <w:rPr>
                                <w:rFonts w:ascii="Verdana" w:hAnsi="Verdana"/>
                                <w:b/>
                                <w:bCs/>
                                <w:color w:val="1F3864" w:themeColor="accent1" w:themeShade="80"/>
                                <w:sz w:val="36"/>
                                <w:szCs w:val="36"/>
                              </w:rPr>
                              <w:t>e</w:t>
                            </w:r>
                          </w:p>
                          <w:p w14:paraId="644B3CAA" w14:textId="00FA7985" w:rsidR="00150B24" w:rsidRPr="00150B24" w:rsidRDefault="00150B24" w:rsidP="00150B24">
                            <w:pPr>
                              <w:jc w:val="center"/>
                              <w:rPr>
                                <w:rFonts w:ascii="Verdana" w:hAnsi="Verdana"/>
                                <w:b/>
                                <w:bCs/>
                                <w:color w:val="7B7B7B" w:themeColor="accent3" w:themeShade="BF"/>
                                <w:sz w:val="16"/>
                                <w:szCs w:val="16"/>
                              </w:rPr>
                            </w:pPr>
                            <w:r w:rsidRPr="00150B24">
                              <w:rPr>
                                <w:rFonts w:ascii="Verdana" w:hAnsi="Verdana"/>
                                <w:b/>
                                <w:bCs/>
                                <w:color w:val="7B7B7B" w:themeColor="accent3" w:themeShade="BF"/>
                                <w:sz w:val="16"/>
                                <w:szCs w:val="16"/>
                              </w:rPr>
                              <w:t>Wednesday, November 9th Kellogg Hotel &amp; Conference Center</w:t>
                            </w:r>
                            <w:r>
                              <w:rPr>
                                <w:rFonts w:ascii="Verdana" w:hAnsi="Verdana"/>
                                <w:b/>
                                <w:bCs/>
                                <w:color w:val="7B7B7B" w:themeColor="accent3" w:themeShade="BF"/>
                                <w:sz w:val="16"/>
                                <w:szCs w:val="16"/>
                              </w:rPr>
                              <w:t>,</w:t>
                            </w:r>
                            <w:r w:rsidRPr="00150B24">
                              <w:rPr>
                                <w:rFonts w:ascii="Verdana" w:hAnsi="Verdana"/>
                                <w:b/>
                                <w:bCs/>
                                <w:color w:val="7B7B7B" w:themeColor="accent3" w:themeShade="BF"/>
                                <w:sz w:val="16"/>
                                <w:szCs w:val="16"/>
                              </w:rPr>
                              <w:t xml:space="preserve"> East Lansing</w:t>
                            </w:r>
                            <w:r>
                              <w:rPr>
                                <w:rFonts w:ascii="Verdana" w:hAnsi="Verdana"/>
                                <w:b/>
                                <w:bCs/>
                                <w:color w:val="7B7B7B" w:themeColor="accent3" w:themeShade="BF"/>
                                <w:sz w:val="16"/>
                                <w:szCs w:val="16"/>
                              </w:rPr>
                              <w:t>,</w:t>
                            </w:r>
                            <w:r w:rsidRPr="00150B24">
                              <w:rPr>
                                <w:rFonts w:ascii="Verdana" w:hAnsi="Verdana"/>
                                <w:b/>
                                <w:bCs/>
                                <w:color w:val="7B7B7B" w:themeColor="accent3" w:themeShade="BF"/>
                                <w:sz w:val="16"/>
                                <w:szCs w:val="16"/>
                              </w:rPr>
                              <w:t xml:space="preserve"> MI </w:t>
                            </w:r>
                          </w:p>
                          <w:p w14:paraId="000159D4" w14:textId="64518E2D" w:rsidR="006C47F7" w:rsidRDefault="006C47F7" w:rsidP="00150B24">
                            <w:pPr>
                              <w:rPr>
                                <w:rFonts w:ascii="Verdana" w:hAnsi="Verdana"/>
                                <w:b/>
                                <w:bCs/>
                                <w:color w:val="2F5496" w:themeColor="accent1" w:themeShade="BF"/>
                                <w:sz w:val="16"/>
                                <w:szCs w:val="16"/>
                              </w:rPr>
                            </w:pPr>
                          </w:p>
                          <w:p w14:paraId="27C8426B" w14:textId="77777777" w:rsidR="00150B24" w:rsidRPr="00150B24" w:rsidRDefault="00150B24" w:rsidP="00150B24">
                            <w:pPr>
                              <w:rPr>
                                <w:rFonts w:ascii="Verdana" w:hAnsi="Verdana"/>
                                <w:b/>
                                <w:bCs/>
                                <w:color w:val="0D0D0D" w:themeColor="text1" w:themeTint="F2"/>
                                <w:sz w:val="4"/>
                                <w:szCs w:val="4"/>
                              </w:rPr>
                            </w:pPr>
                          </w:p>
                          <w:p w14:paraId="6316398F" w14:textId="48A8D631" w:rsidR="00EE3D6E" w:rsidRDefault="00EE3D6E" w:rsidP="000B4EEE">
                            <w:pPr>
                              <w:rPr>
                                <w:rFonts w:ascii="Verdana" w:hAnsi="Verdana"/>
                                <w:b/>
                                <w:i/>
                                <w:iCs/>
                                <w:color w:val="ED7D31" w:themeColor="accent2"/>
                                <w:sz w:val="32"/>
                                <w:szCs w:val="32"/>
                                <w14:textOutline w14:w="11112" w14:cap="flat" w14:cmpd="sng" w14:algn="ctr">
                                  <w14:solidFill>
                                    <w14:schemeClr w14:val="accent2"/>
                                  </w14:solidFill>
                                  <w14:prstDash w14:val="solid"/>
                                  <w14:round/>
                                </w14:textOutline>
                              </w:rPr>
                            </w:pPr>
                            <w:r w:rsidRPr="00EE3D6E">
                              <w:rPr>
                                <w:rFonts w:ascii="Verdana" w:hAnsi="Verdana"/>
                                <w:b/>
                                <w:i/>
                                <w:iCs/>
                                <w:color w:val="ED7D31" w:themeColor="accent2"/>
                                <w:sz w:val="32"/>
                                <w:szCs w:val="32"/>
                                <w14:textOutline w14:w="11112" w14:cap="flat" w14:cmpd="sng" w14:algn="ctr">
                                  <w14:solidFill>
                                    <w14:schemeClr w14:val="accent2"/>
                                  </w14:solidFill>
                                  <w14:prstDash w14:val="solid"/>
                                  <w14:round/>
                                </w14:textOutline>
                              </w:rPr>
                              <w:t>We Shall Overcome: Advocacy to Activism</w:t>
                            </w:r>
                          </w:p>
                          <w:p w14:paraId="102DEF0B" w14:textId="77777777" w:rsidR="00150B24" w:rsidRPr="00150B24" w:rsidRDefault="00150B24" w:rsidP="000B4EEE">
                            <w:pPr>
                              <w:rPr>
                                <w:i/>
                                <w:iCs/>
                                <w:color w:val="000000"/>
                                <w:sz w:val="10"/>
                                <w:szCs w:val="10"/>
                              </w:rPr>
                            </w:pPr>
                          </w:p>
                          <w:p w14:paraId="2BE9D99C" w14:textId="58FF3A92" w:rsidR="00EE3D6E" w:rsidRPr="00150B24" w:rsidRDefault="00EE3D6E">
                            <w:pPr>
                              <w:rPr>
                                <w:color w:val="000000"/>
                                <w:sz w:val="10"/>
                                <w:szCs w:val="10"/>
                              </w:rPr>
                            </w:pPr>
                          </w:p>
                          <w:p w14:paraId="5A019373" w14:textId="27E1F2E9" w:rsidR="00EE3D6E" w:rsidRPr="000C09FE" w:rsidRDefault="00EE3D6E" w:rsidP="00EE3D6E">
                            <w:pPr>
                              <w:jc w:val="center"/>
                              <w:rPr>
                                <w:rFonts w:ascii="Verdana" w:hAnsi="Verdana"/>
                                <w:b/>
                                <w:bCs/>
                                <w:color w:val="1F3864" w:themeColor="accent1" w:themeShade="80"/>
                                <w:sz w:val="32"/>
                                <w:szCs w:val="32"/>
                              </w:rPr>
                            </w:pPr>
                            <w:r w:rsidRPr="000C09FE">
                              <w:rPr>
                                <w:rFonts w:ascii="Verdana" w:hAnsi="Verdana"/>
                                <w:b/>
                                <w:bCs/>
                                <w:color w:val="1F3864" w:themeColor="accent1" w:themeShade="80"/>
                                <w:sz w:val="32"/>
                                <w:szCs w:val="32"/>
                              </w:rPr>
                              <w:t>Request for Presentations</w:t>
                            </w:r>
                          </w:p>
                          <w:p w14:paraId="03A95013" w14:textId="77777777" w:rsidR="00150B24" w:rsidRDefault="00150B24" w:rsidP="00150B24">
                            <w:pPr>
                              <w:jc w:val="center"/>
                              <w:rPr>
                                <w:rFonts w:ascii="Verdana" w:hAnsi="Verdana"/>
                                <w:b/>
                                <w:bCs/>
                                <w:color w:val="2F5496" w:themeColor="accent1" w:themeShade="B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4F3625" id="_x0000_t202" coordsize="21600,21600" o:spt="202" path="m,l,21600r21600,l21600,xe">
                <v:stroke joinstyle="miter"/>
                <v:path gradientshapeok="t" o:connecttype="rect"/>
              </v:shapetype>
              <v:shape id="Text Box 2" o:spid="_x0000_s1026" type="#_x0000_t202" style="position:absolute;margin-left:75.5pt;margin-top:0;width:392.3pt;height:10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" fillcolor="white [3201]" strokeweight=".5pt">
                <v:textbox>
                  <w:txbxContent>
                    <w:p w14:paraId="1BE4A793" w14:textId="44C21277" w:rsidR="00FA7840" w:rsidRPr="00150B24" w:rsidRDefault="00EE3D6E" w:rsidP="006C47F7">
                      <w:pPr>
                        <w:jc w:val="center"/>
                        <w:rPr>
                          <w:rFonts w:ascii="Verdana" w:hAnsi="Verdana"/>
                          <w:b/>
                          <w:bCs/>
                          <w:color w:val="1F3864" w:themeColor="accent1" w:themeShade="80"/>
                          <w:sz w:val="36"/>
                          <w:szCs w:val="36"/>
                        </w:rPr>
                      </w:pPr>
                      <w:r w:rsidRPr="00150B24">
                        <w:rPr>
                          <w:rFonts w:ascii="Verdana" w:hAnsi="Verdana"/>
                          <w:b/>
                          <w:bCs/>
                          <w:color w:val="1F3864" w:themeColor="accent1" w:themeShade="80"/>
                          <w:sz w:val="36"/>
                          <w:szCs w:val="36"/>
                        </w:rPr>
                        <w:t xml:space="preserve">ACMH 2022 Annual </w:t>
                      </w:r>
                      <w:r w:rsidR="006C47F7" w:rsidRPr="00150B24">
                        <w:rPr>
                          <w:rFonts w:ascii="Verdana" w:hAnsi="Verdana"/>
                          <w:b/>
                          <w:bCs/>
                          <w:color w:val="1F3864" w:themeColor="accent1" w:themeShade="80"/>
                          <w:sz w:val="36"/>
                          <w:szCs w:val="36"/>
                        </w:rPr>
                        <w:t xml:space="preserve">Fall </w:t>
                      </w:r>
                      <w:r w:rsidRPr="00150B24">
                        <w:rPr>
                          <w:rFonts w:ascii="Verdana" w:hAnsi="Verdana"/>
                          <w:b/>
                          <w:bCs/>
                          <w:color w:val="1F3864" w:themeColor="accent1" w:themeShade="80"/>
                          <w:sz w:val="36"/>
                          <w:szCs w:val="36"/>
                        </w:rPr>
                        <w:t>Conferenc</w:t>
                      </w:r>
                      <w:r w:rsidR="006C47F7" w:rsidRPr="00150B24">
                        <w:rPr>
                          <w:rFonts w:ascii="Verdana" w:hAnsi="Verdana"/>
                          <w:b/>
                          <w:bCs/>
                          <w:color w:val="1F3864" w:themeColor="accent1" w:themeShade="80"/>
                          <w:sz w:val="36"/>
                          <w:szCs w:val="36"/>
                        </w:rPr>
                        <w:t>e</w:t>
                      </w:r>
                    </w:p>
                    <w:p w14:paraId="644B3CAA" w14:textId="00FA7985" w:rsidR="00150B24" w:rsidRPr="00150B24" w:rsidRDefault="00150B24" w:rsidP="00150B24">
                      <w:pPr>
                        <w:jc w:val="center"/>
                        <w:rPr>
                          <w:rFonts w:ascii="Verdana" w:hAnsi="Verdana"/>
                          <w:b/>
                          <w:bCs/>
                          <w:color w:val="7B7B7B" w:themeColor="accent3" w:themeShade="BF"/>
                          <w:sz w:val="16"/>
                          <w:szCs w:val="16"/>
                        </w:rPr>
                      </w:pPr>
                      <w:r w:rsidRPr="00150B24">
                        <w:rPr>
                          <w:rFonts w:ascii="Verdana" w:hAnsi="Verdana"/>
                          <w:b/>
                          <w:bCs/>
                          <w:color w:val="7B7B7B" w:themeColor="accent3" w:themeShade="BF"/>
                          <w:sz w:val="16"/>
                          <w:szCs w:val="16"/>
                        </w:rPr>
                        <w:t>Wednesday, November 9th Kellogg Hotel &amp; Conference Center</w:t>
                      </w:r>
                      <w:r>
                        <w:rPr>
                          <w:rFonts w:ascii="Verdana" w:hAnsi="Verdana"/>
                          <w:b/>
                          <w:bCs/>
                          <w:color w:val="7B7B7B" w:themeColor="accent3" w:themeShade="BF"/>
                          <w:sz w:val="16"/>
                          <w:szCs w:val="16"/>
                        </w:rPr>
                        <w:t>,</w:t>
                      </w:r>
                      <w:r w:rsidRPr="00150B24">
                        <w:rPr>
                          <w:rFonts w:ascii="Verdana" w:hAnsi="Verdana"/>
                          <w:b/>
                          <w:bCs/>
                          <w:color w:val="7B7B7B" w:themeColor="accent3" w:themeShade="BF"/>
                          <w:sz w:val="16"/>
                          <w:szCs w:val="16"/>
                        </w:rPr>
                        <w:t xml:space="preserve"> East Lansing</w:t>
                      </w:r>
                      <w:r>
                        <w:rPr>
                          <w:rFonts w:ascii="Verdana" w:hAnsi="Verdana"/>
                          <w:b/>
                          <w:bCs/>
                          <w:color w:val="7B7B7B" w:themeColor="accent3" w:themeShade="BF"/>
                          <w:sz w:val="16"/>
                          <w:szCs w:val="16"/>
                        </w:rPr>
                        <w:t>,</w:t>
                      </w:r>
                      <w:r w:rsidRPr="00150B24">
                        <w:rPr>
                          <w:rFonts w:ascii="Verdana" w:hAnsi="Verdana"/>
                          <w:b/>
                          <w:bCs/>
                          <w:color w:val="7B7B7B" w:themeColor="accent3" w:themeShade="BF"/>
                          <w:sz w:val="16"/>
                          <w:szCs w:val="16"/>
                        </w:rPr>
                        <w:t xml:space="preserve"> MI </w:t>
                      </w:r>
                    </w:p>
                    <w:p w14:paraId="000159D4" w14:textId="64518E2D" w:rsidR="006C47F7" w:rsidRDefault="006C47F7" w:rsidP="00150B24">
                      <w:pPr>
                        <w:rPr>
                          <w:rFonts w:ascii="Verdana" w:hAnsi="Verdana"/>
                          <w:b/>
                          <w:bCs/>
                          <w:color w:val="2F5496" w:themeColor="accent1" w:themeShade="BF"/>
                          <w:sz w:val="16"/>
                          <w:szCs w:val="16"/>
                        </w:rPr>
                      </w:pPr>
                    </w:p>
                    <w:p w14:paraId="27C8426B" w14:textId="77777777" w:rsidR="00150B24" w:rsidRPr="00150B24" w:rsidRDefault="00150B24" w:rsidP="00150B24">
                      <w:pPr>
                        <w:rPr>
                          <w:rFonts w:ascii="Verdana" w:hAnsi="Verdana"/>
                          <w:b/>
                          <w:bCs/>
                          <w:color w:val="0D0D0D" w:themeColor="text1" w:themeTint="F2"/>
                          <w:sz w:val="4"/>
                          <w:szCs w:val="4"/>
                        </w:rPr>
                      </w:pPr>
                    </w:p>
                    <w:p w14:paraId="6316398F" w14:textId="48A8D631" w:rsidR="00EE3D6E" w:rsidRDefault="00EE3D6E" w:rsidP="000B4EEE">
                      <w:pPr>
                        <w:rPr>
                          <w:rFonts w:ascii="Verdana" w:hAnsi="Verdana"/>
                          <w:b/>
                          <w:i/>
                          <w:iCs/>
                          <w:color w:val="ED7D31" w:themeColor="accent2"/>
                          <w:sz w:val="32"/>
                          <w:szCs w:val="32"/>
                          <w14:textOutline w14:w="11112" w14:cap="flat" w14:cmpd="sng" w14:algn="ctr">
                            <w14:solidFill>
                              <w14:schemeClr w14:val="accent2"/>
                            </w14:solidFill>
                            <w14:prstDash w14:val="solid"/>
                            <w14:round/>
                          </w14:textOutline>
                        </w:rPr>
                      </w:pPr>
                      <w:r w:rsidRPr="00EE3D6E">
                        <w:rPr>
                          <w:rFonts w:ascii="Verdana" w:hAnsi="Verdana"/>
                          <w:b/>
                          <w:i/>
                          <w:iCs/>
                          <w:color w:val="ED7D31" w:themeColor="accent2"/>
                          <w:sz w:val="32"/>
                          <w:szCs w:val="32"/>
                          <w14:textOutline w14:w="11112" w14:cap="flat" w14:cmpd="sng" w14:algn="ctr">
                            <w14:solidFill>
                              <w14:schemeClr w14:val="accent2"/>
                            </w14:solidFill>
                            <w14:prstDash w14:val="solid"/>
                            <w14:round/>
                          </w14:textOutline>
                        </w:rPr>
                        <w:t>We Shall Overcome: Advocacy to Activism</w:t>
                      </w:r>
                    </w:p>
                    <w:p w14:paraId="102DEF0B" w14:textId="77777777" w:rsidR="00150B24" w:rsidRPr="00150B24" w:rsidRDefault="00150B24" w:rsidP="000B4EEE">
                      <w:pPr>
                        <w:rPr>
                          <w:i/>
                          <w:iCs/>
                          <w:color w:val="000000"/>
                          <w:sz w:val="10"/>
                          <w:szCs w:val="10"/>
                        </w:rPr>
                      </w:pPr>
                    </w:p>
                    <w:p w14:paraId="2BE9D99C" w14:textId="58FF3A92" w:rsidR="00EE3D6E" w:rsidRPr="00150B24" w:rsidRDefault="00EE3D6E">
                      <w:pPr>
                        <w:rPr>
                          <w:color w:val="000000"/>
                          <w:sz w:val="10"/>
                          <w:szCs w:val="10"/>
                        </w:rPr>
                      </w:pPr>
                    </w:p>
                    <w:p w14:paraId="5A019373" w14:textId="27E1F2E9" w:rsidR="00EE3D6E" w:rsidRPr="000C09FE" w:rsidRDefault="00EE3D6E" w:rsidP="00EE3D6E">
                      <w:pPr>
                        <w:jc w:val="center"/>
                        <w:rPr>
                          <w:rFonts w:ascii="Verdana" w:hAnsi="Verdana"/>
                          <w:b/>
                          <w:bCs/>
                          <w:color w:val="1F3864" w:themeColor="accent1" w:themeShade="80"/>
                          <w:sz w:val="32"/>
                          <w:szCs w:val="32"/>
                        </w:rPr>
                      </w:pPr>
                      <w:r w:rsidRPr="000C09FE">
                        <w:rPr>
                          <w:rFonts w:ascii="Verdana" w:hAnsi="Verdana"/>
                          <w:b/>
                          <w:bCs/>
                          <w:color w:val="1F3864" w:themeColor="accent1" w:themeShade="80"/>
                          <w:sz w:val="32"/>
                          <w:szCs w:val="32"/>
                        </w:rPr>
                        <w:t>Request for Presentations</w:t>
                      </w:r>
                    </w:p>
                    <w:p w14:paraId="03A95013" w14:textId="77777777" w:rsidR="00150B24" w:rsidRDefault="00150B24" w:rsidP="00150B24">
                      <w:pPr>
                        <w:jc w:val="center"/>
                        <w:rPr>
                          <w:rFonts w:ascii="Verdana" w:hAnsi="Verdana"/>
                          <w:b/>
                          <w:bCs/>
                          <w:color w:val="2F5496" w:themeColor="accent1" w:themeShade="BF"/>
                          <w:sz w:val="20"/>
                          <w:szCs w:val="20"/>
                        </w:rPr>
                      </w:pPr>
                    </w:p>
                  </w:txbxContent>
                </v:textbox>
              </v:shape>
            </w:pict>
          </mc:Fallback>
        </mc:AlternateContent>
      </w:r>
      <w:r w:rsidRPr="00EE3D6E">
        <w:rPr>
          <w:noProof/>
        </w:rPr>
        <w:drawing>
          <wp:inline distT="0" distB="0" distL="0" distR="0" wp14:anchorId="1BC4EA27" wp14:editId="29A59790">
            <wp:extent cx="959357" cy="1365161"/>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21479" cy="1453560"/>
                    </a:xfrm>
                    <a:prstGeom prst="rect">
                      <a:avLst/>
                    </a:prstGeom>
                  </pic:spPr>
                </pic:pic>
              </a:graphicData>
            </a:graphic>
          </wp:inline>
        </w:drawing>
      </w:r>
    </w:p>
    <w:p w14:paraId="6665E05C" w14:textId="6D5D0595" w:rsidR="00786492" w:rsidRDefault="00786492"/>
    <w:p w14:paraId="06F239C8" w14:textId="6318FFCD" w:rsidR="00FA7840" w:rsidRPr="00D560EA" w:rsidRDefault="00FA7840" w:rsidP="004A533F">
      <w:pPr>
        <w:pStyle w:val="NoSpacing"/>
        <w:jc w:val="both"/>
        <w:rPr>
          <w:sz w:val="28"/>
          <w:szCs w:val="28"/>
        </w:rPr>
      </w:pPr>
      <w:r w:rsidRPr="00A66581">
        <w:rPr>
          <w:color w:val="000000"/>
          <w:sz w:val="28"/>
          <w:szCs w:val="28"/>
        </w:rPr>
        <w:t xml:space="preserve">This year’s conference theme </w:t>
      </w:r>
      <w:r w:rsidRPr="00E731CD">
        <w:rPr>
          <w:i/>
          <w:iCs/>
          <w:color w:val="000000"/>
          <w:sz w:val="28"/>
          <w:szCs w:val="28"/>
        </w:rPr>
        <w:t>We Shall Overcome: Advocacy to Activism</w:t>
      </w:r>
      <w:r>
        <w:rPr>
          <w:color w:val="000000"/>
          <w:sz w:val="28"/>
          <w:szCs w:val="28"/>
        </w:rPr>
        <w:t xml:space="preserve"> seemed a fitting call to action as we</w:t>
      </w:r>
      <w:r w:rsidR="00D560EA">
        <w:rPr>
          <w:color w:val="000000"/>
          <w:sz w:val="28"/>
          <w:szCs w:val="28"/>
        </w:rPr>
        <w:t xml:space="preserve"> gather back together</w:t>
      </w:r>
      <w:r w:rsidR="005B6EE4">
        <w:rPr>
          <w:color w:val="000000"/>
          <w:sz w:val="28"/>
          <w:szCs w:val="28"/>
        </w:rPr>
        <w:t xml:space="preserve"> </w:t>
      </w:r>
      <w:proofErr w:type="gramStart"/>
      <w:r w:rsidRPr="00A66581">
        <w:rPr>
          <w:color w:val="000000"/>
          <w:sz w:val="28"/>
          <w:szCs w:val="28"/>
        </w:rPr>
        <w:t>in the midst of</w:t>
      </w:r>
      <w:proofErr w:type="gramEnd"/>
      <w:r w:rsidRPr="00A66581">
        <w:rPr>
          <w:color w:val="000000"/>
          <w:sz w:val="28"/>
          <w:szCs w:val="28"/>
        </w:rPr>
        <w:t xml:space="preserve"> a national crisis in children’s mental health. </w:t>
      </w:r>
      <w:r>
        <w:rPr>
          <w:color w:val="000000"/>
          <w:sz w:val="28"/>
          <w:szCs w:val="28"/>
        </w:rPr>
        <w:t>Indeed, t</w:t>
      </w:r>
      <w:r w:rsidRPr="00A66581">
        <w:rPr>
          <w:color w:val="000000"/>
          <w:sz w:val="28"/>
          <w:szCs w:val="28"/>
        </w:rPr>
        <w:t xml:space="preserve">he need to </w:t>
      </w:r>
      <w:proofErr w:type="gramStart"/>
      <w:r w:rsidR="00D560EA">
        <w:rPr>
          <w:color w:val="000000"/>
          <w:sz w:val="28"/>
          <w:szCs w:val="28"/>
        </w:rPr>
        <w:t>join together</w:t>
      </w:r>
      <w:proofErr w:type="gramEnd"/>
      <w:r w:rsidR="005B6EE4">
        <w:rPr>
          <w:color w:val="000000"/>
          <w:sz w:val="28"/>
          <w:szCs w:val="28"/>
        </w:rPr>
        <w:t xml:space="preserve"> to</w:t>
      </w:r>
      <w:r w:rsidR="000C09FE">
        <w:rPr>
          <w:color w:val="000000"/>
          <w:sz w:val="28"/>
          <w:szCs w:val="28"/>
        </w:rPr>
        <w:t xml:space="preserve"> </w:t>
      </w:r>
      <w:r>
        <w:rPr>
          <w:color w:val="000000"/>
          <w:sz w:val="28"/>
          <w:szCs w:val="28"/>
        </w:rPr>
        <w:t>more effectively</w:t>
      </w:r>
      <w:r w:rsidR="005B6EE4">
        <w:rPr>
          <w:color w:val="000000"/>
          <w:sz w:val="28"/>
          <w:szCs w:val="28"/>
        </w:rPr>
        <w:t xml:space="preserve"> </w:t>
      </w:r>
      <w:r w:rsidRPr="00A66581">
        <w:rPr>
          <w:color w:val="000000"/>
          <w:sz w:val="28"/>
          <w:szCs w:val="28"/>
        </w:rPr>
        <w:t>meet the needs of children</w:t>
      </w:r>
      <w:r w:rsidR="00D560EA">
        <w:rPr>
          <w:color w:val="000000"/>
          <w:sz w:val="28"/>
          <w:szCs w:val="28"/>
        </w:rPr>
        <w:t xml:space="preserve">, </w:t>
      </w:r>
      <w:r w:rsidRPr="00A66581">
        <w:rPr>
          <w:color w:val="000000"/>
          <w:sz w:val="28"/>
          <w:szCs w:val="28"/>
        </w:rPr>
        <w:t xml:space="preserve">youth </w:t>
      </w:r>
      <w:r w:rsidR="00D560EA">
        <w:rPr>
          <w:color w:val="000000"/>
          <w:sz w:val="28"/>
          <w:szCs w:val="28"/>
        </w:rPr>
        <w:t xml:space="preserve">and young adults </w:t>
      </w:r>
      <w:r w:rsidRPr="00A66581">
        <w:rPr>
          <w:color w:val="000000"/>
          <w:sz w:val="28"/>
          <w:szCs w:val="28"/>
        </w:rPr>
        <w:t xml:space="preserve">with emotional, behavioral and mental health challenges </w:t>
      </w:r>
      <w:r>
        <w:rPr>
          <w:color w:val="000000"/>
          <w:sz w:val="28"/>
          <w:szCs w:val="28"/>
        </w:rPr>
        <w:t xml:space="preserve">in our state </w:t>
      </w:r>
      <w:r w:rsidRPr="00A66581">
        <w:rPr>
          <w:color w:val="000000"/>
          <w:sz w:val="28"/>
          <w:szCs w:val="28"/>
        </w:rPr>
        <w:t>is great</w:t>
      </w:r>
      <w:r w:rsidR="00DE4007">
        <w:rPr>
          <w:color w:val="000000"/>
          <w:sz w:val="28"/>
          <w:szCs w:val="28"/>
        </w:rPr>
        <w:t>.</w:t>
      </w:r>
      <w:r w:rsidR="00D560EA">
        <w:rPr>
          <w:color w:val="000000"/>
          <w:sz w:val="28"/>
          <w:szCs w:val="28"/>
        </w:rPr>
        <w:t xml:space="preserve"> T</w:t>
      </w:r>
      <w:r w:rsidR="00F72342">
        <w:rPr>
          <w:color w:val="000000"/>
          <w:sz w:val="28"/>
          <w:szCs w:val="28"/>
        </w:rPr>
        <w:t>he</w:t>
      </w:r>
      <w:r>
        <w:rPr>
          <w:color w:val="000000"/>
          <w:sz w:val="28"/>
          <w:szCs w:val="28"/>
        </w:rPr>
        <w:t xml:space="preserve"> time </w:t>
      </w:r>
      <w:r w:rsidR="005B6EE4">
        <w:rPr>
          <w:color w:val="000000"/>
          <w:sz w:val="28"/>
          <w:szCs w:val="28"/>
        </w:rPr>
        <w:t>to for</w:t>
      </w:r>
      <w:r>
        <w:rPr>
          <w:color w:val="000000"/>
          <w:sz w:val="28"/>
          <w:szCs w:val="28"/>
        </w:rPr>
        <w:t xml:space="preserve"> </w:t>
      </w:r>
      <w:r w:rsidR="000C09FE">
        <w:rPr>
          <w:color w:val="000000"/>
          <w:sz w:val="28"/>
          <w:szCs w:val="28"/>
        </w:rPr>
        <w:t xml:space="preserve">Action, </w:t>
      </w:r>
      <w:r>
        <w:rPr>
          <w:color w:val="000000"/>
          <w:sz w:val="28"/>
          <w:szCs w:val="28"/>
        </w:rPr>
        <w:t>Advocacy and Activism to</w:t>
      </w:r>
      <w:r w:rsidR="00F72342">
        <w:rPr>
          <w:color w:val="000000"/>
          <w:sz w:val="28"/>
          <w:szCs w:val="28"/>
        </w:rPr>
        <w:t xml:space="preserve"> </w:t>
      </w:r>
      <w:r w:rsidRPr="00F72342">
        <w:rPr>
          <w:i/>
          <w:iCs/>
          <w:color w:val="000000"/>
          <w:sz w:val="28"/>
          <w:szCs w:val="28"/>
          <w:u w:val="single"/>
        </w:rPr>
        <w:t>Overcome</w:t>
      </w:r>
      <w:r>
        <w:rPr>
          <w:color w:val="000000"/>
          <w:sz w:val="28"/>
          <w:szCs w:val="28"/>
        </w:rPr>
        <w:t xml:space="preserve"> </w:t>
      </w:r>
      <w:r w:rsidR="00F72342">
        <w:rPr>
          <w:color w:val="000000"/>
          <w:sz w:val="28"/>
          <w:szCs w:val="28"/>
        </w:rPr>
        <w:t xml:space="preserve">whatever </w:t>
      </w:r>
      <w:r>
        <w:rPr>
          <w:color w:val="000000"/>
          <w:sz w:val="28"/>
          <w:szCs w:val="28"/>
        </w:rPr>
        <w:t xml:space="preserve">obstacles </w:t>
      </w:r>
      <w:r w:rsidR="000C09FE">
        <w:rPr>
          <w:color w:val="000000"/>
          <w:sz w:val="28"/>
          <w:szCs w:val="28"/>
        </w:rPr>
        <w:t xml:space="preserve">or resistance </w:t>
      </w:r>
      <w:r>
        <w:rPr>
          <w:color w:val="000000"/>
          <w:sz w:val="28"/>
          <w:szCs w:val="28"/>
        </w:rPr>
        <w:t>stand in our way is now</w:t>
      </w:r>
      <w:r w:rsidR="001A4C0C">
        <w:rPr>
          <w:color w:val="000000"/>
          <w:sz w:val="28"/>
          <w:szCs w:val="28"/>
        </w:rPr>
        <w:t>!</w:t>
      </w:r>
      <w:r w:rsidR="00D560EA">
        <w:rPr>
          <w:color w:val="000000"/>
          <w:sz w:val="28"/>
          <w:szCs w:val="28"/>
        </w:rPr>
        <w:t xml:space="preserve"> </w:t>
      </w:r>
      <w:proofErr w:type="gramStart"/>
      <w:r w:rsidRPr="004E7F05">
        <w:rPr>
          <w:i/>
          <w:iCs/>
          <w:sz w:val="28"/>
          <w:szCs w:val="28"/>
        </w:rPr>
        <w:t>We</w:t>
      </w:r>
      <w:proofErr w:type="gramEnd"/>
      <w:r w:rsidRPr="004E7F05">
        <w:rPr>
          <w:i/>
          <w:iCs/>
          <w:sz w:val="28"/>
          <w:szCs w:val="28"/>
        </w:rPr>
        <w:t xml:space="preserve"> Shall Overcome</w:t>
      </w:r>
      <w:r>
        <w:rPr>
          <w:sz w:val="28"/>
          <w:szCs w:val="28"/>
        </w:rPr>
        <w:t xml:space="preserve"> has been a civil rights anthem used across the world </w:t>
      </w:r>
      <w:r w:rsidRPr="00BA7850">
        <w:rPr>
          <w:sz w:val="28"/>
          <w:szCs w:val="28"/>
        </w:rPr>
        <w:t xml:space="preserve">for </w:t>
      </w:r>
      <w:r>
        <w:rPr>
          <w:sz w:val="28"/>
          <w:szCs w:val="28"/>
        </w:rPr>
        <w:t xml:space="preserve">over </w:t>
      </w:r>
      <w:r w:rsidRPr="00BA7850">
        <w:rPr>
          <w:sz w:val="28"/>
          <w:szCs w:val="28"/>
        </w:rPr>
        <w:t>50 years</w:t>
      </w:r>
      <w:r>
        <w:rPr>
          <w:sz w:val="28"/>
          <w:szCs w:val="28"/>
        </w:rPr>
        <w:t xml:space="preserve">, but it </w:t>
      </w:r>
      <w:r w:rsidRPr="00BA7850">
        <w:rPr>
          <w:sz w:val="28"/>
          <w:szCs w:val="28"/>
        </w:rPr>
        <w:t xml:space="preserve">began as a folk </w:t>
      </w:r>
      <w:r>
        <w:rPr>
          <w:sz w:val="28"/>
          <w:szCs w:val="28"/>
        </w:rPr>
        <w:t xml:space="preserve">and grass roots work </w:t>
      </w:r>
      <w:r w:rsidRPr="00BA7850">
        <w:rPr>
          <w:sz w:val="28"/>
          <w:szCs w:val="28"/>
        </w:rPr>
        <w:t>song</w:t>
      </w:r>
      <w:r>
        <w:rPr>
          <w:sz w:val="28"/>
          <w:szCs w:val="28"/>
        </w:rPr>
        <w:t xml:space="preserve">. </w:t>
      </w:r>
      <w:proofErr w:type="gramStart"/>
      <w:r>
        <w:rPr>
          <w:sz w:val="28"/>
          <w:szCs w:val="28"/>
        </w:rPr>
        <w:t>So</w:t>
      </w:r>
      <w:proofErr w:type="gramEnd"/>
      <w:r>
        <w:rPr>
          <w:sz w:val="28"/>
          <w:szCs w:val="28"/>
        </w:rPr>
        <w:t xml:space="preserve"> we invite you to join </w:t>
      </w:r>
      <w:r w:rsidR="004A533F">
        <w:rPr>
          <w:sz w:val="28"/>
          <w:szCs w:val="28"/>
        </w:rPr>
        <w:t xml:space="preserve">us </w:t>
      </w:r>
      <w:r>
        <w:rPr>
          <w:sz w:val="28"/>
          <w:szCs w:val="28"/>
        </w:rPr>
        <w:t xml:space="preserve">as we roll up our sleeves and get to work. </w:t>
      </w:r>
      <w:r w:rsidRPr="00327D64">
        <w:rPr>
          <w:sz w:val="28"/>
          <w:szCs w:val="28"/>
        </w:rPr>
        <w:t xml:space="preserve">The problems </w:t>
      </w:r>
      <w:r>
        <w:rPr>
          <w:sz w:val="28"/>
          <w:szCs w:val="28"/>
        </w:rPr>
        <w:t xml:space="preserve">we face </w:t>
      </w:r>
      <w:r w:rsidRPr="00327D64">
        <w:rPr>
          <w:sz w:val="28"/>
          <w:szCs w:val="28"/>
        </w:rPr>
        <w:t>are not new and solving them will not be easy. It will take time, dedication</w:t>
      </w:r>
      <w:r w:rsidR="00DE4007">
        <w:rPr>
          <w:sz w:val="28"/>
          <w:szCs w:val="28"/>
        </w:rPr>
        <w:t>, the</w:t>
      </w:r>
      <w:r w:rsidR="004A533F">
        <w:rPr>
          <w:sz w:val="28"/>
          <w:szCs w:val="28"/>
        </w:rPr>
        <w:t xml:space="preserve"> </w:t>
      </w:r>
      <w:r w:rsidRPr="00327D64">
        <w:rPr>
          <w:sz w:val="28"/>
          <w:szCs w:val="28"/>
        </w:rPr>
        <w:t xml:space="preserve">perseverance of many and the expertise of all </w:t>
      </w:r>
      <w:r>
        <w:rPr>
          <w:sz w:val="28"/>
          <w:szCs w:val="28"/>
        </w:rPr>
        <w:t xml:space="preserve">of </w:t>
      </w:r>
      <w:r w:rsidRPr="00327D64">
        <w:rPr>
          <w:sz w:val="28"/>
          <w:szCs w:val="28"/>
        </w:rPr>
        <w:t>us especially that of youth and families whose lived experience likely holds the key to real and long-lasting change. The</w:t>
      </w:r>
      <w:r>
        <w:rPr>
          <w:sz w:val="28"/>
          <w:szCs w:val="28"/>
        </w:rPr>
        <w:t xml:space="preserve"> </w:t>
      </w:r>
      <w:r w:rsidRPr="00327D64">
        <w:rPr>
          <w:sz w:val="28"/>
          <w:szCs w:val="28"/>
        </w:rPr>
        <w:t xml:space="preserve">ACMH conference was created as a venue for families and professionals to </w:t>
      </w:r>
      <w:proofErr w:type="gramStart"/>
      <w:r w:rsidRPr="00327D64">
        <w:rPr>
          <w:sz w:val="28"/>
          <w:szCs w:val="28"/>
        </w:rPr>
        <w:t>join together</w:t>
      </w:r>
      <w:proofErr w:type="gramEnd"/>
      <w:r w:rsidRPr="00327D64">
        <w:rPr>
          <w:sz w:val="28"/>
          <w:szCs w:val="28"/>
        </w:rPr>
        <w:t xml:space="preserve"> and learn alongside and from another so what better place for us to start.</w:t>
      </w:r>
      <w:r>
        <w:rPr>
          <w:sz w:val="28"/>
          <w:szCs w:val="28"/>
        </w:rPr>
        <w:t xml:space="preserve"> </w:t>
      </w:r>
    </w:p>
    <w:p w14:paraId="159F60C3" w14:textId="77777777" w:rsidR="00FA7840" w:rsidRDefault="00FA7840" w:rsidP="00FA7840">
      <w:pPr>
        <w:pStyle w:val="BodyText2"/>
        <w:jc w:val="both"/>
        <w:rPr>
          <w:rFonts w:ascii="Times New Roman" w:hAnsi="Times New Roman"/>
          <w:b w:val="0"/>
          <w:bCs w:val="0"/>
          <w:sz w:val="28"/>
          <w:szCs w:val="28"/>
        </w:rPr>
      </w:pPr>
    </w:p>
    <w:p w14:paraId="1E4FC7AC" w14:textId="3A6CF114" w:rsidR="00FA7840" w:rsidRDefault="00FA7840" w:rsidP="00FA7840">
      <w:pPr>
        <w:pStyle w:val="BodyText2"/>
        <w:jc w:val="both"/>
        <w:rPr>
          <w:rFonts w:ascii="Times New Roman" w:hAnsi="Times New Roman"/>
          <w:b w:val="0"/>
          <w:bCs w:val="0"/>
          <w:sz w:val="28"/>
          <w:szCs w:val="28"/>
        </w:rPr>
      </w:pPr>
      <w:r w:rsidRPr="006A269F">
        <w:rPr>
          <w:rFonts w:ascii="Times New Roman" w:hAnsi="Times New Roman"/>
          <w:b w:val="0"/>
          <w:bCs w:val="0"/>
          <w:sz w:val="28"/>
          <w:szCs w:val="28"/>
        </w:rPr>
        <w:t>Please consider joining us</w:t>
      </w:r>
      <w:r>
        <w:rPr>
          <w:rFonts w:ascii="Times New Roman" w:hAnsi="Times New Roman"/>
          <w:b w:val="0"/>
          <w:bCs w:val="0"/>
          <w:sz w:val="28"/>
          <w:szCs w:val="28"/>
        </w:rPr>
        <w:t xml:space="preserve"> </w:t>
      </w:r>
      <w:r w:rsidRPr="006A269F">
        <w:rPr>
          <w:rFonts w:ascii="Times New Roman" w:hAnsi="Times New Roman"/>
          <w:b w:val="0"/>
          <w:bCs w:val="0"/>
          <w:sz w:val="28"/>
          <w:szCs w:val="28"/>
        </w:rPr>
        <w:t xml:space="preserve">to share your expertise, </w:t>
      </w:r>
      <w:proofErr w:type="gramStart"/>
      <w:r w:rsidRPr="006A269F">
        <w:rPr>
          <w:rFonts w:ascii="Times New Roman" w:hAnsi="Times New Roman"/>
          <w:b w:val="0"/>
          <w:bCs w:val="0"/>
          <w:sz w:val="28"/>
          <w:szCs w:val="28"/>
        </w:rPr>
        <w:t>ideas</w:t>
      </w:r>
      <w:proofErr w:type="gramEnd"/>
      <w:r w:rsidRPr="006A269F">
        <w:rPr>
          <w:rFonts w:ascii="Times New Roman" w:hAnsi="Times New Roman"/>
          <w:b w:val="0"/>
          <w:bCs w:val="0"/>
          <w:sz w:val="28"/>
          <w:szCs w:val="28"/>
        </w:rPr>
        <w:t xml:space="preserve"> or examples of how we might better support the needs of children and youth with mental health challenges or come together as individuals, families</w:t>
      </w:r>
      <w:r>
        <w:rPr>
          <w:rFonts w:ascii="Times New Roman" w:hAnsi="Times New Roman"/>
          <w:b w:val="0"/>
          <w:bCs w:val="0"/>
          <w:sz w:val="28"/>
          <w:szCs w:val="28"/>
        </w:rPr>
        <w:t>, youth, p</w:t>
      </w:r>
      <w:r w:rsidRPr="006A269F">
        <w:rPr>
          <w:rFonts w:ascii="Times New Roman" w:hAnsi="Times New Roman"/>
          <w:b w:val="0"/>
          <w:bCs w:val="0"/>
          <w:sz w:val="28"/>
          <w:szCs w:val="28"/>
        </w:rPr>
        <w:t xml:space="preserve">rofessionals, peers, </w:t>
      </w:r>
      <w:r>
        <w:rPr>
          <w:rFonts w:ascii="Times New Roman" w:hAnsi="Times New Roman"/>
          <w:b w:val="0"/>
          <w:bCs w:val="0"/>
          <w:sz w:val="28"/>
          <w:szCs w:val="28"/>
        </w:rPr>
        <w:t xml:space="preserve">teams </w:t>
      </w:r>
      <w:r w:rsidRPr="006A269F">
        <w:rPr>
          <w:rFonts w:ascii="Times New Roman" w:hAnsi="Times New Roman"/>
          <w:b w:val="0"/>
          <w:bCs w:val="0"/>
          <w:sz w:val="28"/>
          <w:szCs w:val="28"/>
        </w:rPr>
        <w:t>and systems</w:t>
      </w:r>
      <w:r>
        <w:rPr>
          <w:rFonts w:ascii="Times New Roman" w:hAnsi="Times New Roman"/>
          <w:b w:val="0"/>
          <w:bCs w:val="0"/>
          <w:sz w:val="28"/>
          <w:szCs w:val="28"/>
        </w:rPr>
        <w:t xml:space="preserve"> </w:t>
      </w:r>
      <w:r w:rsidRPr="006A269F">
        <w:rPr>
          <w:rFonts w:ascii="Times New Roman" w:hAnsi="Times New Roman"/>
          <w:b w:val="0"/>
          <w:bCs w:val="0"/>
          <w:sz w:val="28"/>
          <w:szCs w:val="28"/>
        </w:rPr>
        <w:t xml:space="preserve">to </w:t>
      </w:r>
      <w:r>
        <w:rPr>
          <w:rFonts w:ascii="Times New Roman" w:hAnsi="Times New Roman"/>
          <w:b w:val="0"/>
          <w:bCs w:val="0"/>
          <w:sz w:val="28"/>
          <w:szCs w:val="28"/>
        </w:rPr>
        <w:t xml:space="preserve">solve some of the barriers we </w:t>
      </w:r>
      <w:r w:rsidR="004A533F">
        <w:rPr>
          <w:rFonts w:ascii="Times New Roman" w:hAnsi="Times New Roman"/>
          <w:b w:val="0"/>
          <w:bCs w:val="0"/>
          <w:sz w:val="28"/>
          <w:szCs w:val="28"/>
        </w:rPr>
        <w:t xml:space="preserve">collectively </w:t>
      </w:r>
      <w:r>
        <w:rPr>
          <w:rFonts w:ascii="Times New Roman" w:hAnsi="Times New Roman"/>
          <w:b w:val="0"/>
          <w:bCs w:val="0"/>
          <w:sz w:val="28"/>
          <w:szCs w:val="28"/>
        </w:rPr>
        <w:t>face</w:t>
      </w:r>
      <w:r w:rsidR="004A533F">
        <w:rPr>
          <w:rFonts w:ascii="Times New Roman" w:hAnsi="Times New Roman"/>
          <w:b w:val="0"/>
          <w:bCs w:val="0"/>
          <w:sz w:val="28"/>
          <w:szCs w:val="28"/>
        </w:rPr>
        <w:t xml:space="preserve"> to</w:t>
      </w:r>
      <w:r>
        <w:rPr>
          <w:rFonts w:ascii="Times New Roman" w:hAnsi="Times New Roman"/>
          <w:b w:val="0"/>
          <w:bCs w:val="0"/>
          <w:sz w:val="28"/>
          <w:szCs w:val="28"/>
        </w:rPr>
        <w:t xml:space="preserve"> c</w:t>
      </w:r>
      <w:r w:rsidRPr="006A269F">
        <w:rPr>
          <w:rFonts w:ascii="Times New Roman" w:hAnsi="Times New Roman"/>
          <w:b w:val="0"/>
          <w:bCs w:val="0"/>
          <w:sz w:val="28"/>
          <w:szCs w:val="28"/>
        </w:rPr>
        <w:t xml:space="preserve">reate real change </w:t>
      </w:r>
      <w:r>
        <w:rPr>
          <w:rFonts w:ascii="Times New Roman" w:hAnsi="Times New Roman"/>
          <w:b w:val="0"/>
          <w:bCs w:val="0"/>
          <w:sz w:val="28"/>
          <w:szCs w:val="28"/>
        </w:rPr>
        <w:t xml:space="preserve">and a mental health system </w:t>
      </w:r>
      <w:r w:rsidRPr="00B61F3A">
        <w:rPr>
          <w:rFonts w:ascii="Times New Roman" w:hAnsi="Times New Roman"/>
          <w:b w:val="0"/>
          <w:bCs w:val="0"/>
          <w:sz w:val="28"/>
          <w:szCs w:val="28"/>
        </w:rPr>
        <w:t xml:space="preserve">that works for youth </w:t>
      </w:r>
      <w:r>
        <w:rPr>
          <w:rFonts w:ascii="Times New Roman" w:hAnsi="Times New Roman"/>
          <w:b w:val="0"/>
          <w:bCs w:val="0"/>
          <w:sz w:val="28"/>
          <w:szCs w:val="28"/>
        </w:rPr>
        <w:t>with mental challenges</w:t>
      </w:r>
      <w:r w:rsidR="004A533F">
        <w:rPr>
          <w:rFonts w:ascii="Times New Roman" w:hAnsi="Times New Roman"/>
          <w:b w:val="0"/>
          <w:bCs w:val="0"/>
          <w:sz w:val="28"/>
          <w:szCs w:val="28"/>
        </w:rPr>
        <w:t xml:space="preserve"> &amp;</w:t>
      </w:r>
      <w:r w:rsidRPr="00B61F3A">
        <w:rPr>
          <w:rFonts w:ascii="Times New Roman" w:hAnsi="Times New Roman"/>
          <w:b w:val="0"/>
          <w:bCs w:val="0"/>
          <w:sz w:val="28"/>
          <w:szCs w:val="28"/>
        </w:rPr>
        <w:t xml:space="preserve"> their families</w:t>
      </w:r>
      <w:r>
        <w:rPr>
          <w:rFonts w:ascii="Times New Roman" w:hAnsi="Times New Roman"/>
          <w:b w:val="0"/>
          <w:bCs w:val="0"/>
          <w:sz w:val="28"/>
          <w:szCs w:val="28"/>
        </w:rPr>
        <w:t xml:space="preserve">. </w:t>
      </w:r>
    </w:p>
    <w:p w14:paraId="2BA314B0" w14:textId="77777777" w:rsidR="00FA7840" w:rsidRDefault="00FA7840" w:rsidP="00FA7840">
      <w:pPr>
        <w:pStyle w:val="BodyText2"/>
        <w:jc w:val="both"/>
        <w:rPr>
          <w:rFonts w:ascii="Times New Roman" w:hAnsi="Times New Roman"/>
          <w:b w:val="0"/>
          <w:bCs w:val="0"/>
          <w:sz w:val="28"/>
          <w:szCs w:val="28"/>
        </w:rPr>
      </w:pPr>
    </w:p>
    <w:p w14:paraId="5DFA92C8" w14:textId="24F203F7" w:rsidR="00FA7840" w:rsidRDefault="00FA7840" w:rsidP="00FA7840">
      <w:pPr>
        <w:pStyle w:val="BodyText2"/>
        <w:jc w:val="both"/>
        <w:rPr>
          <w:rFonts w:ascii="Times New Roman" w:hAnsi="Times New Roman"/>
          <w:b w:val="0"/>
          <w:bCs w:val="0"/>
          <w:sz w:val="28"/>
          <w:szCs w:val="28"/>
        </w:rPr>
      </w:pPr>
      <w:r w:rsidRPr="006A269F">
        <w:rPr>
          <w:rFonts w:ascii="Times New Roman" w:hAnsi="Times New Roman"/>
          <w:b w:val="0"/>
          <w:bCs w:val="0"/>
          <w:sz w:val="28"/>
          <w:szCs w:val="28"/>
        </w:rPr>
        <w:t xml:space="preserve">ACMH is committed to using our voices, partnerships, </w:t>
      </w:r>
      <w:proofErr w:type="gramStart"/>
      <w:r w:rsidRPr="006A269F">
        <w:rPr>
          <w:rFonts w:ascii="Times New Roman" w:hAnsi="Times New Roman"/>
          <w:b w:val="0"/>
          <w:bCs w:val="0"/>
          <w:sz w:val="28"/>
          <w:szCs w:val="28"/>
        </w:rPr>
        <w:t>platforms</w:t>
      </w:r>
      <w:proofErr w:type="gramEnd"/>
      <w:r w:rsidRPr="006A269F">
        <w:rPr>
          <w:rFonts w:ascii="Times New Roman" w:hAnsi="Times New Roman"/>
          <w:b w:val="0"/>
          <w:bCs w:val="0"/>
          <w:sz w:val="28"/>
          <w:szCs w:val="28"/>
        </w:rPr>
        <w:t xml:space="preserve"> and this year’s conference as venues for advocacy</w:t>
      </w:r>
      <w:r>
        <w:rPr>
          <w:rFonts w:ascii="Times New Roman" w:hAnsi="Times New Roman"/>
          <w:b w:val="0"/>
          <w:bCs w:val="0"/>
          <w:sz w:val="28"/>
          <w:szCs w:val="28"/>
        </w:rPr>
        <w:t xml:space="preserve"> and </w:t>
      </w:r>
      <w:r w:rsidRPr="006A269F">
        <w:rPr>
          <w:rFonts w:ascii="Times New Roman" w:hAnsi="Times New Roman"/>
          <w:b w:val="0"/>
          <w:bCs w:val="0"/>
          <w:sz w:val="28"/>
          <w:szCs w:val="28"/>
        </w:rPr>
        <w:t>activism</w:t>
      </w:r>
      <w:r>
        <w:rPr>
          <w:rFonts w:ascii="Times New Roman" w:hAnsi="Times New Roman"/>
          <w:b w:val="0"/>
          <w:bCs w:val="0"/>
          <w:sz w:val="28"/>
          <w:szCs w:val="28"/>
        </w:rPr>
        <w:t xml:space="preserve"> </w:t>
      </w:r>
      <w:r w:rsidRPr="006A269F">
        <w:rPr>
          <w:rFonts w:ascii="Times New Roman" w:hAnsi="Times New Roman"/>
          <w:b w:val="0"/>
          <w:bCs w:val="0"/>
          <w:sz w:val="28"/>
          <w:szCs w:val="28"/>
        </w:rPr>
        <w:t>to help find or inform solutions so we can finally reach towards our core mission of ensuring that ALL Michigan children and youth with mental health challenges and their families live in safe, welcoming communities with access to needed services and supports.</w:t>
      </w:r>
      <w:r w:rsidR="0030253E">
        <w:rPr>
          <w:rFonts w:ascii="Times New Roman" w:hAnsi="Times New Roman"/>
          <w:b w:val="0"/>
          <w:bCs w:val="0"/>
          <w:sz w:val="28"/>
          <w:szCs w:val="28"/>
        </w:rPr>
        <w:t xml:space="preserve"> </w:t>
      </w:r>
      <w:r w:rsidRPr="006A269F">
        <w:rPr>
          <w:rFonts w:ascii="Times New Roman" w:hAnsi="Times New Roman"/>
          <w:b w:val="0"/>
          <w:bCs w:val="0"/>
          <w:sz w:val="28"/>
          <w:szCs w:val="28"/>
        </w:rPr>
        <w:t>We truly are stronger together and what a better time than this moment to come together as a community</w:t>
      </w:r>
      <w:r>
        <w:rPr>
          <w:rFonts w:ascii="Times New Roman" w:hAnsi="Times New Roman"/>
          <w:b w:val="0"/>
          <w:bCs w:val="0"/>
          <w:sz w:val="28"/>
          <w:szCs w:val="28"/>
        </w:rPr>
        <w:t xml:space="preserve"> dedicated to children’s mental health, </w:t>
      </w:r>
      <w:r w:rsidRPr="00321AD0">
        <w:rPr>
          <w:rFonts w:ascii="Times New Roman" w:hAnsi="Times New Roman"/>
          <w:b w:val="0"/>
          <w:bCs w:val="0"/>
          <w:sz w:val="28"/>
          <w:szCs w:val="28"/>
        </w:rPr>
        <w:t xml:space="preserve">to </w:t>
      </w:r>
      <w:r>
        <w:rPr>
          <w:rFonts w:ascii="Times New Roman" w:hAnsi="Times New Roman"/>
          <w:b w:val="0"/>
          <w:bCs w:val="0"/>
          <w:sz w:val="28"/>
          <w:szCs w:val="28"/>
        </w:rPr>
        <w:t>create or</w:t>
      </w:r>
      <w:r w:rsidRPr="006A269F">
        <w:rPr>
          <w:rFonts w:ascii="Times New Roman" w:hAnsi="Times New Roman"/>
          <w:b w:val="0"/>
          <w:bCs w:val="0"/>
          <w:sz w:val="28"/>
          <w:szCs w:val="28"/>
        </w:rPr>
        <w:t xml:space="preserve"> renew our connections, share our expertise, support one another, spread some </w:t>
      </w:r>
      <w:r w:rsidR="008A79B9" w:rsidRPr="006A269F">
        <w:rPr>
          <w:rFonts w:ascii="Times New Roman" w:hAnsi="Times New Roman"/>
          <w:b w:val="0"/>
          <w:bCs w:val="0"/>
          <w:sz w:val="28"/>
          <w:szCs w:val="28"/>
        </w:rPr>
        <w:t>much-needed</w:t>
      </w:r>
      <w:r w:rsidRPr="006A269F">
        <w:rPr>
          <w:rFonts w:ascii="Times New Roman" w:hAnsi="Times New Roman"/>
          <w:b w:val="0"/>
          <w:bCs w:val="0"/>
          <w:sz w:val="28"/>
          <w:szCs w:val="28"/>
        </w:rPr>
        <w:t xml:space="preserve"> </w:t>
      </w:r>
      <w:proofErr w:type="gramStart"/>
      <w:r w:rsidRPr="006A269F">
        <w:rPr>
          <w:rFonts w:ascii="Times New Roman" w:hAnsi="Times New Roman"/>
          <w:b w:val="0"/>
          <w:bCs w:val="0"/>
          <w:sz w:val="28"/>
          <w:szCs w:val="28"/>
        </w:rPr>
        <w:t>hope</w:t>
      </w:r>
      <w:proofErr w:type="gramEnd"/>
      <w:r w:rsidRPr="006A269F">
        <w:rPr>
          <w:rFonts w:ascii="Times New Roman" w:hAnsi="Times New Roman"/>
          <w:b w:val="0"/>
          <w:bCs w:val="0"/>
          <w:sz w:val="28"/>
          <w:szCs w:val="28"/>
        </w:rPr>
        <w:t xml:space="preserve"> and </w:t>
      </w:r>
      <w:r>
        <w:rPr>
          <w:rFonts w:ascii="Times New Roman" w:hAnsi="Times New Roman"/>
          <w:b w:val="0"/>
          <w:bCs w:val="0"/>
          <w:sz w:val="28"/>
          <w:szCs w:val="28"/>
        </w:rPr>
        <w:t xml:space="preserve">finally find </w:t>
      </w:r>
      <w:r w:rsidRPr="006A269F">
        <w:rPr>
          <w:rFonts w:ascii="Times New Roman" w:hAnsi="Times New Roman"/>
          <w:b w:val="0"/>
          <w:bCs w:val="0"/>
          <w:sz w:val="28"/>
          <w:szCs w:val="28"/>
        </w:rPr>
        <w:t>solution</w:t>
      </w:r>
      <w:r>
        <w:rPr>
          <w:rFonts w:ascii="Times New Roman" w:hAnsi="Times New Roman"/>
          <w:b w:val="0"/>
          <w:bCs w:val="0"/>
          <w:sz w:val="28"/>
          <w:szCs w:val="28"/>
        </w:rPr>
        <w:t xml:space="preserve">s to the issues we </w:t>
      </w:r>
      <w:r w:rsidR="008A79B9">
        <w:rPr>
          <w:rFonts w:ascii="Times New Roman" w:hAnsi="Times New Roman"/>
          <w:b w:val="0"/>
          <w:bCs w:val="0"/>
          <w:sz w:val="28"/>
          <w:szCs w:val="28"/>
        </w:rPr>
        <w:t>collectively</w:t>
      </w:r>
      <w:r>
        <w:rPr>
          <w:rFonts w:ascii="Times New Roman" w:hAnsi="Times New Roman"/>
          <w:b w:val="0"/>
          <w:bCs w:val="0"/>
          <w:sz w:val="28"/>
          <w:szCs w:val="28"/>
        </w:rPr>
        <w:t xml:space="preserve"> face</w:t>
      </w:r>
      <w:r w:rsidR="008A79B9">
        <w:rPr>
          <w:rFonts w:ascii="Times New Roman" w:hAnsi="Times New Roman"/>
          <w:b w:val="0"/>
          <w:bCs w:val="0"/>
          <w:sz w:val="28"/>
          <w:szCs w:val="28"/>
        </w:rPr>
        <w:t xml:space="preserve">. Together we can and will </w:t>
      </w:r>
      <w:r>
        <w:rPr>
          <w:rFonts w:ascii="Times New Roman" w:hAnsi="Times New Roman"/>
          <w:b w:val="0"/>
          <w:bCs w:val="0"/>
          <w:sz w:val="28"/>
          <w:szCs w:val="28"/>
        </w:rPr>
        <w:t>create a Michigan</w:t>
      </w:r>
      <w:r w:rsidR="00012AEC">
        <w:rPr>
          <w:rFonts w:ascii="Times New Roman" w:hAnsi="Times New Roman"/>
          <w:b w:val="0"/>
          <w:bCs w:val="0"/>
          <w:sz w:val="28"/>
          <w:szCs w:val="28"/>
        </w:rPr>
        <w:t xml:space="preserve"> </w:t>
      </w:r>
      <w:r>
        <w:rPr>
          <w:rFonts w:ascii="Times New Roman" w:hAnsi="Times New Roman"/>
          <w:b w:val="0"/>
          <w:bCs w:val="0"/>
          <w:sz w:val="28"/>
          <w:szCs w:val="28"/>
        </w:rPr>
        <w:t>where all</w:t>
      </w:r>
      <w:r w:rsidRPr="00C70D3F">
        <w:rPr>
          <w:rFonts w:ascii="Times New Roman" w:hAnsi="Times New Roman"/>
          <w:b w:val="0"/>
          <w:bCs w:val="0"/>
          <w:sz w:val="28"/>
          <w:szCs w:val="28"/>
        </w:rPr>
        <w:t xml:space="preserve"> </w:t>
      </w:r>
      <w:r w:rsidR="008A79B9">
        <w:rPr>
          <w:rFonts w:ascii="Times New Roman" w:hAnsi="Times New Roman"/>
          <w:b w:val="0"/>
          <w:bCs w:val="0"/>
          <w:sz w:val="28"/>
          <w:szCs w:val="28"/>
        </w:rPr>
        <w:t>kids</w:t>
      </w:r>
      <w:r w:rsidRPr="00C70D3F">
        <w:rPr>
          <w:rFonts w:ascii="Times New Roman" w:hAnsi="Times New Roman"/>
          <w:b w:val="0"/>
          <w:bCs w:val="0"/>
          <w:sz w:val="28"/>
          <w:szCs w:val="28"/>
        </w:rPr>
        <w:t xml:space="preserve"> with </w:t>
      </w:r>
      <w:r>
        <w:rPr>
          <w:rFonts w:ascii="Times New Roman" w:hAnsi="Times New Roman"/>
          <w:b w:val="0"/>
          <w:bCs w:val="0"/>
          <w:sz w:val="28"/>
          <w:szCs w:val="28"/>
        </w:rPr>
        <w:t xml:space="preserve">mental health challenges </w:t>
      </w:r>
      <w:r w:rsidRPr="00C70D3F">
        <w:rPr>
          <w:rFonts w:ascii="Times New Roman" w:hAnsi="Times New Roman"/>
          <w:b w:val="0"/>
          <w:bCs w:val="0"/>
          <w:sz w:val="28"/>
          <w:szCs w:val="28"/>
        </w:rPr>
        <w:t xml:space="preserve">get the help </w:t>
      </w:r>
      <w:r w:rsidR="008A79B9">
        <w:rPr>
          <w:rFonts w:ascii="Times New Roman" w:hAnsi="Times New Roman"/>
          <w:b w:val="0"/>
          <w:bCs w:val="0"/>
          <w:sz w:val="28"/>
          <w:szCs w:val="28"/>
        </w:rPr>
        <w:t xml:space="preserve">and support </w:t>
      </w:r>
      <w:r w:rsidRPr="00C70D3F">
        <w:rPr>
          <w:rFonts w:ascii="Times New Roman" w:hAnsi="Times New Roman"/>
          <w:b w:val="0"/>
          <w:bCs w:val="0"/>
          <w:sz w:val="28"/>
          <w:szCs w:val="28"/>
        </w:rPr>
        <w:t>they need when they</w:t>
      </w:r>
      <w:r>
        <w:rPr>
          <w:rFonts w:ascii="Times New Roman" w:hAnsi="Times New Roman"/>
          <w:b w:val="0"/>
          <w:bCs w:val="0"/>
          <w:sz w:val="28"/>
          <w:szCs w:val="28"/>
        </w:rPr>
        <w:t xml:space="preserve"> </w:t>
      </w:r>
      <w:r w:rsidRPr="00C70D3F">
        <w:rPr>
          <w:rFonts w:ascii="Times New Roman" w:hAnsi="Times New Roman"/>
          <w:b w:val="0"/>
          <w:bCs w:val="0"/>
          <w:sz w:val="28"/>
          <w:szCs w:val="28"/>
        </w:rPr>
        <w:t>need</w:t>
      </w:r>
      <w:r w:rsidR="008A79B9">
        <w:rPr>
          <w:rFonts w:ascii="Times New Roman" w:hAnsi="Times New Roman"/>
          <w:b w:val="0"/>
          <w:bCs w:val="0"/>
          <w:sz w:val="28"/>
          <w:szCs w:val="28"/>
        </w:rPr>
        <w:t xml:space="preserve"> </w:t>
      </w:r>
      <w:r w:rsidRPr="00C70D3F">
        <w:rPr>
          <w:rFonts w:ascii="Times New Roman" w:hAnsi="Times New Roman"/>
          <w:b w:val="0"/>
          <w:bCs w:val="0"/>
          <w:sz w:val="28"/>
          <w:szCs w:val="28"/>
        </w:rPr>
        <w:t>it</w:t>
      </w:r>
      <w:r>
        <w:rPr>
          <w:rFonts w:ascii="Times New Roman" w:hAnsi="Times New Roman"/>
          <w:b w:val="0"/>
          <w:bCs w:val="0"/>
          <w:sz w:val="28"/>
          <w:szCs w:val="28"/>
        </w:rPr>
        <w:t xml:space="preserve"> creating a brighter future for them </w:t>
      </w:r>
      <w:r w:rsidR="00B00B47">
        <w:rPr>
          <w:rFonts w:ascii="Times New Roman" w:hAnsi="Times New Roman"/>
          <w:b w:val="0"/>
          <w:bCs w:val="0"/>
          <w:sz w:val="28"/>
          <w:szCs w:val="28"/>
        </w:rPr>
        <w:t xml:space="preserve"> </w:t>
      </w:r>
      <w:r>
        <w:rPr>
          <w:rFonts w:ascii="Times New Roman" w:hAnsi="Times New Roman"/>
          <w:b w:val="0"/>
          <w:bCs w:val="0"/>
          <w:sz w:val="28"/>
          <w:szCs w:val="28"/>
        </w:rPr>
        <w:t xml:space="preserve">us all! </w:t>
      </w:r>
    </w:p>
    <w:p w14:paraId="1DFAD5F8" w14:textId="367A6540" w:rsidR="00FA7840" w:rsidRPr="00444C87" w:rsidRDefault="00FA7840" w:rsidP="00FA7840">
      <w:pPr>
        <w:pStyle w:val="NoSpacing"/>
        <w:jc w:val="both"/>
        <w:rPr>
          <w:iCs/>
          <w:sz w:val="28"/>
          <w:szCs w:val="28"/>
        </w:rPr>
      </w:pPr>
      <w:r w:rsidRPr="00A152B6">
        <w:rPr>
          <w:color w:val="000000"/>
          <w:sz w:val="28"/>
          <w:szCs w:val="28"/>
        </w:rPr>
        <w:lastRenderedPageBreak/>
        <w:t xml:space="preserve">Conference sessions </w:t>
      </w:r>
      <w:r w:rsidRPr="00A152B6">
        <w:rPr>
          <w:sz w:val="28"/>
          <w:szCs w:val="28"/>
        </w:rPr>
        <w:t>should be geared toward families of children</w:t>
      </w:r>
      <w:r>
        <w:rPr>
          <w:sz w:val="28"/>
          <w:szCs w:val="28"/>
        </w:rPr>
        <w:t xml:space="preserve">, </w:t>
      </w:r>
      <w:r w:rsidR="000C09FE" w:rsidRPr="00A152B6">
        <w:rPr>
          <w:sz w:val="28"/>
          <w:szCs w:val="28"/>
        </w:rPr>
        <w:t>youth,</w:t>
      </w:r>
      <w:r w:rsidRPr="00A152B6">
        <w:rPr>
          <w:sz w:val="28"/>
          <w:szCs w:val="28"/>
        </w:rPr>
        <w:t xml:space="preserve"> or young adults with mental health challenges</w:t>
      </w:r>
      <w:r>
        <w:rPr>
          <w:sz w:val="28"/>
          <w:szCs w:val="28"/>
        </w:rPr>
        <w:t xml:space="preserve">, </w:t>
      </w:r>
      <w:r w:rsidR="00D96A6B">
        <w:rPr>
          <w:sz w:val="28"/>
          <w:szCs w:val="28"/>
        </w:rPr>
        <w:t>as well as</w:t>
      </w:r>
      <w:r>
        <w:rPr>
          <w:sz w:val="28"/>
          <w:szCs w:val="28"/>
        </w:rPr>
        <w:t xml:space="preserve"> </w:t>
      </w:r>
      <w:r w:rsidRPr="00A152B6">
        <w:rPr>
          <w:sz w:val="28"/>
          <w:szCs w:val="28"/>
        </w:rPr>
        <w:t xml:space="preserve">the community partners who support them. </w:t>
      </w:r>
      <w:r w:rsidRPr="00A152B6">
        <w:rPr>
          <w:color w:val="000000"/>
          <w:sz w:val="28"/>
          <w:szCs w:val="28"/>
        </w:rPr>
        <w:t>Workshops will be 75 minutes in lengt</w:t>
      </w:r>
      <w:r>
        <w:rPr>
          <w:color w:val="000000"/>
          <w:sz w:val="28"/>
          <w:szCs w:val="28"/>
        </w:rPr>
        <w:t>h.</w:t>
      </w:r>
      <w:r w:rsidRPr="00A152B6">
        <w:rPr>
          <w:iCs/>
          <w:sz w:val="28"/>
          <w:szCs w:val="28"/>
        </w:rPr>
        <w:t xml:space="preserve"> </w:t>
      </w:r>
      <w:r w:rsidRPr="00A152B6">
        <w:rPr>
          <w:sz w:val="28"/>
          <w:szCs w:val="28"/>
        </w:rPr>
        <w:t>Presentations that represent this year’s theme and showcase</w:t>
      </w:r>
      <w:r>
        <w:rPr>
          <w:sz w:val="28"/>
          <w:szCs w:val="28"/>
        </w:rPr>
        <w:t xml:space="preserve"> </w:t>
      </w:r>
      <w:r w:rsidRPr="00A152B6">
        <w:rPr>
          <w:sz w:val="28"/>
          <w:szCs w:val="28"/>
        </w:rPr>
        <w:t xml:space="preserve">family/community partnerships, </w:t>
      </w:r>
      <w:r>
        <w:rPr>
          <w:sz w:val="28"/>
          <w:szCs w:val="28"/>
        </w:rPr>
        <w:t xml:space="preserve">creative change efforts, </w:t>
      </w:r>
      <w:r w:rsidRPr="00A152B6">
        <w:rPr>
          <w:sz w:val="28"/>
          <w:szCs w:val="28"/>
        </w:rPr>
        <w:t xml:space="preserve">innovative </w:t>
      </w:r>
      <w:r>
        <w:rPr>
          <w:sz w:val="28"/>
          <w:szCs w:val="28"/>
        </w:rPr>
        <w:t xml:space="preserve">strategies to increase family voice and access to mental health services and supports </w:t>
      </w:r>
      <w:r w:rsidRPr="00A152B6">
        <w:rPr>
          <w:sz w:val="28"/>
          <w:szCs w:val="28"/>
        </w:rPr>
        <w:t>and those that highlight the importance of family</w:t>
      </w:r>
      <w:r>
        <w:rPr>
          <w:sz w:val="28"/>
          <w:szCs w:val="28"/>
        </w:rPr>
        <w:t>-driven, youth guided care, family</w:t>
      </w:r>
      <w:r w:rsidRPr="00A152B6">
        <w:rPr>
          <w:sz w:val="28"/>
          <w:szCs w:val="28"/>
        </w:rPr>
        <w:t xml:space="preserve"> voice/choice</w:t>
      </w:r>
      <w:r>
        <w:rPr>
          <w:sz w:val="28"/>
          <w:szCs w:val="28"/>
        </w:rPr>
        <w:t xml:space="preserve"> and </w:t>
      </w:r>
      <w:r w:rsidRPr="00A152B6">
        <w:rPr>
          <w:sz w:val="28"/>
          <w:szCs w:val="28"/>
        </w:rPr>
        <w:t>peer support will be given priority.</w:t>
      </w:r>
      <w:r>
        <w:rPr>
          <w:iCs/>
          <w:sz w:val="28"/>
          <w:szCs w:val="28"/>
        </w:rPr>
        <w:t xml:space="preserve"> </w:t>
      </w:r>
      <w:r w:rsidRPr="00A152B6">
        <w:rPr>
          <w:sz w:val="28"/>
          <w:szCs w:val="28"/>
        </w:rPr>
        <w:t>The information requested on the following page will</w:t>
      </w:r>
      <w:r>
        <w:rPr>
          <w:sz w:val="28"/>
          <w:szCs w:val="28"/>
        </w:rPr>
        <w:t xml:space="preserve"> </w:t>
      </w:r>
      <w:r w:rsidRPr="00A152B6">
        <w:rPr>
          <w:sz w:val="28"/>
          <w:szCs w:val="28"/>
        </w:rPr>
        <w:t>be used to select conference sessions and</w:t>
      </w:r>
      <w:r>
        <w:rPr>
          <w:sz w:val="28"/>
          <w:szCs w:val="28"/>
        </w:rPr>
        <w:t xml:space="preserve"> </w:t>
      </w:r>
      <w:r w:rsidRPr="00A152B6">
        <w:rPr>
          <w:sz w:val="28"/>
          <w:szCs w:val="28"/>
        </w:rPr>
        <w:t>ensure</w:t>
      </w:r>
      <w:r>
        <w:rPr>
          <w:sz w:val="28"/>
          <w:szCs w:val="28"/>
        </w:rPr>
        <w:t xml:space="preserve"> </w:t>
      </w:r>
      <w:r w:rsidRPr="00A152B6">
        <w:rPr>
          <w:sz w:val="28"/>
          <w:szCs w:val="28"/>
        </w:rPr>
        <w:t xml:space="preserve">presentations meet the needs of our audience and theme of this year’s conference. </w:t>
      </w:r>
    </w:p>
    <w:p w14:paraId="3AEF4C22" w14:textId="77777777" w:rsidR="00FA7840" w:rsidRDefault="00FA7840" w:rsidP="00FA7840">
      <w:pPr>
        <w:pStyle w:val="NoSpacing"/>
        <w:jc w:val="both"/>
        <w:rPr>
          <w:sz w:val="28"/>
          <w:szCs w:val="28"/>
        </w:rPr>
      </w:pPr>
    </w:p>
    <w:p w14:paraId="0948814E" w14:textId="77777777" w:rsidR="00FA7840" w:rsidRPr="00A152B6" w:rsidRDefault="00FA7840" w:rsidP="00FA7840">
      <w:pPr>
        <w:pStyle w:val="NoSpacing"/>
        <w:jc w:val="both"/>
        <w:rPr>
          <w:sz w:val="28"/>
          <w:szCs w:val="28"/>
        </w:rPr>
      </w:pPr>
      <w:r w:rsidRPr="00A152B6">
        <w:rPr>
          <w:b/>
          <w:bCs/>
          <w:sz w:val="28"/>
          <w:szCs w:val="28"/>
        </w:rPr>
        <w:t xml:space="preserve">To submit a proposal complete and submit the form below and return via e-mail to: </w:t>
      </w:r>
      <w:r w:rsidRPr="00A152B6">
        <w:rPr>
          <w:bCs/>
          <w:color w:val="000000" w:themeColor="text1"/>
          <w:sz w:val="28"/>
          <w:szCs w:val="28"/>
        </w:rPr>
        <w:t xml:space="preserve">Terri </w:t>
      </w:r>
      <w:proofErr w:type="spellStart"/>
      <w:r w:rsidRPr="00A152B6">
        <w:rPr>
          <w:bCs/>
          <w:color w:val="000000" w:themeColor="text1"/>
          <w:sz w:val="28"/>
          <w:szCs w:val="28"/>
        </w:rPr>
        <w:t>Henrizi</w:t>
      </w:r>
      <w:proofErr w:type="spellEnd"/>
      <w:r w:rsidRPr="00A152B6">
        <w:rPr>
          <w:bCs/>
          <w:color w:val="000000" w:themeColor="text1"/>
          <w:sz w:val="28"/>
          <w:szCs w:val="28"/>
        </w:rPr>
        <w:t>, ACMH Education Coor</w:t>
      </w:r>
      <w:r>
        <w:rPr>
          <w:bCs/>
          <w:color w:val="000000" w:themeColor="text1"/>
          <w:sz w:val="28"/>
          <w:szCs w:val="28"/>
        </w:rPr>
        <w:t>dinator</w:t>
      </w:r>
      <w:r w:rsidRPr="00A152B6">
        <w:rPr>
          <w:bCs/>
          <w:color w:val="000000" w:themeColor="text1"/>
          <w:sz w:val="28"/>
          <w:szCs w:val="28"/>
        </w:rPr>
        <w:t xml:space="preserve"> at: </w:t>
      </w:r>
      <w:hyperlink r:id="rId7" w:history="1">
        <w:r w:rsidRPr="00A152B6">
          <w:rPr>
            <w:rStyle w:val="Hyperlink"/>
            <w:b/>
            <w:sz w:val="28"/>
            <w:szCs w:val="28"/>
          </w:rPr>
          <w:t>thenrizi@acmh-mi.org</w:t>
        </w:r>
      </w:hyperlink>
      <w:r w:rsidRPr="00A152B6">
        <w:rPr>
          <w:b/>
          <w:color w:val="000000" w:themeColor="text1"/>
          <w:sz w:val="28"/>
          <w:szCs w:val="28"/>
        </w:rPr>
        <w:t xml:space="preserve"> </w:t>
      </w:r>
    </w:p>
    <w:p w14:paraId="25063928" w14:textId="4AB32066" w:rsidR="00FA7840" w:rsidRDefault="00FA7840" w:rsidP="00FA7840">
      <w:pPr>
        <w:pStyle w:val="NoSpacing"/>
        <w:rPr>
          <w:bCs/>
          <w:i/>
          <w:iCs/>
          <w:sz w:val="28"/>
          <w:szCs w:val="28"/>
        </w:rPr>
      </w:pPr>
    </w:p>
    <w:p w14:paraId="6FADD22C" w14:textId="7A64C33D" w:rsidR="00541470" w:rsidRPr="00385DCB" w:rsidRDefault="00541470" w:rsidP="00FA7840">
      <w:pPr>
        <w:pStyle w:val="NoSpacing"/>
        <w:rPr>
          <w:bCs/>
          <w:i/>
          <w:iCs/>
        </w:rPr>
      </w:pPr>
    </w:p>
    <w:p w14:paraId="0C77A033" w14:textId="7A067753" w:rsidR="001A4C0C" w:rsidRDefault="00541470" w:rsidP="00FA7840">
      <w:pPr>
        <w:pStyle w:val="NoSpacing"/>
        <w:rPr>
          <w:bCs/>
          <w:sz w:val="28"/>
          <w:szCs w:val="28"/>
        </w:rPr>
      </w:pPr>
      <w:r>
        <w:rPr>
          <w:bCs/>
          <w:sz w:val="28"/>
          <w:szCs w:val="28"/>
        </w:rPr>
        <w:t>Names of Speakers:</w:t>
      </w:r>
      <w:r w:rsidR="001A4C0C">
        <w:rPr>
          <w:bCs/>
          <w:sz w:val="28"/>
          <w:szCs w:val="28"/>
        </w:rPr>
        <w:t xml:space="preserve"> ________________________________________________</w:t>
      </w:r>
    </w:p>
    <w:p w14:paraId="651C9686" w14:textId="77777777" w:rsidR="001A4C0C" w:rsidRDefault="001A4C0C" w:rsidP="00FA7840">
      <w:pPr>
        <w:pStyle w:val="NoSpacing"/>
        <w:rPr>
          <w:bCs/>
          <w:sz w:val="28"/>
          <w:szCs w:val="28"/>
        </w:rPr>
      </w:pPr>
    </w:p>
    <w:p w14:paraId="3707C74A" w14:textId="02F9AE07" w:rsidR="001A4C0C" w:rsidRDefault="001A4C0C" w:rsidP="00FA7840">
      <w:pPr>
        <w:pStyle w:val="NoSpacing"/>
        <w:rPr>
          <w:bCs/>
          <w:sz w:val="28"/>
          <w:szCs w:val="28"/>
        </w:rPr>
      </w:pPr>
      <w:r>
        <w:rPr>
          <w:bCs/>
          <w:sz w:val="28"/>
          <w:szCs w:val="28"/>
        </w:rPr>
        <w:t>________________________________________________________________</w:t>
      </w:r>
    </w:p>
    <w:p w14:paraId="3208C3B9" w14:textId="001DBE6D" w:rsidR="001A4C0C" w:rsidRDefault="001A4C0C" w:rsidP="00FA7840">
      <w:pPr>
        <w:pStyle w:val="NoSpacing"/>
        <w:rPr>
          <w:bCs/>
          <w:sz w:val="28"/>
          <w:szCs w:val="28"/>
        </w:rPr>
      </w:pPr>
    </w:p>
    <w:p w14:paraId="6DE9439B" w14:textId="28D38227" w:rsidR="00541470" w:rsidRDefault="00541470" w:rsidP="00FA7840">
      <w:pPr>
        <w:pStyle w:val="NoSpacing"/>
        <w:rPr>
          <w:bCs/>
          <w:sz w:val="28"/>
          <w:szCs w:val="28"/>
        </w:rPr>
      </w:pPr>
    </w:p>
    <w:p w14:paraId="5534DAEC" w14:textId="03459A16" w:rsidR="00541470" w:rsidRDefault="00541470" w:rsidP="00FA7840">
      <w:pPr>
        <w:pStyle w:val="NoSpacing"/>
        <w:rPr>
          <w:bCs/>
          <w:sz w:val="28"/>
          <w:szCs w:val="28"/>
        </w:rPr>
      </w:pPr>
      <w:r>
        <w:rPr>
          <w:bCs/>
          <w:sz w:val="28"/>
          <w:szCs w:val="28"/>
        </w:rPr>
        <w:t>Title of Presentation:</w:t>
      </w:r>
      <w:r w:rsidR="001A4C0C">
        <w:rPr>
          <w:bCs/>
          <w:sz w:val="28"/>
          <w:szCs w:val="28"/>
        </w:rPr>
        <w:t xml:space="preserve"> ______________________________________________</w:t>
      </w:r>
    </w:p>
    <w:p w14:paraId="2034FBE3" w14:textId="759461C5" w:rsidR="001A4C0C" w:rsidRDefault="001A4C0C" w:rsidP="00FA7840">
      <w:pPr>
        <w:pStyle w:val="NoSpacing"/>
        <w:rPr>
          <w:bCs/>
          <w:sz w:val="28"/>
          <w:szCs w:val="28"/>
        </w:rPr>
      </w:pPr>
    </w:p>
    <w:p w14:paraId="28E064CE" w14:textId="7EB2B550" w:rsidR="00541470" w:rsidRDefault="001A4C0C" w:rsidP="00FA7840">
      <w:pPr>
        <w:pStyle w:val="NoSpacing"/>
        <w:rPr>
          <w:bCs/>
          <w:sz w:val="28"/>
          <w:szCs w:val="28"/>
        </w:rPr>
      </w:pPr>
      <w:r>
        <w:rPr>
          <w:bCs/>
          <w:sz w:val="28"/>
          <w:szCs w:val="28"/>
        </w:rPr>
        <w:t>________________________________________________________________</w:t>
      </w:r>
    </w:p>
    <w:p w14:paraId="28E2A996" w14:textId="77777777" w:rsidR="000E313B" w:rsidRDefault="000E313B" w:rsidP="00FA7840">
      <w:pPr>
        <w:pStyle w:val="NoSpacing"/>
        <w:rPr>
          <w:bCs/>
          <w:sz w:val="28"/>
          <w:szCs w:val="28"/>
        </w:rPr>
      </w:pPr>
    </w:p>
    <w:p w14:paraId="51F3A051" w14:textId="77777777" w:rsidR="000E313B" w:rsidRDefault="00541470" w:rsidP="00FA7840">
      <w:pPr>
        <w:pStyle w:val="NoSpacing"/>
        <w:rPr>
          <w:bCs/>
          <w:sz w:val="28"/>
          <w:szCs w:val="28"/>
        </w:rPr>
      </w:pPr>
      <w:r>
        <w:rPr>
          <w:bCs/>
          <w:sz w:val="28"/>
          <w:szCs w:val="28"/>
        </w:rPr>
        <w:t xml:space="preserve">Workshop Description: </w:t>
      </w:r>
      <w:r w:rsidR="000E313B">
        <w:rPr>
          <w:bCs/>
          <w:sz w:val="28"/>
          <w:szCs w:val="28"/>
        </w:rPr>
        <w:t>_____________________________________________</w:t>
      </w:r>
    </w:p>
    <w:p w14:paraId="3D0D97CA" w14:textId="77777777" w:rsidR="000E313B" w:rsidRDefault="000E313B" w:rsidP="00FA7840">
      <w:pPr>
        <w:pStyle w:val="NoSpacing"/>
        <w:rPr>
          <w:bCs/>
          <w:sz w:val="28"/>
          <w:szCs w:val="28"/>
        </w:rPr>
      </w:pPr>
    </w:p>
    <w:p w14:paraId="175EA6C0" w14:textId="77777777" w:rsidR="000E313B" w:rsidRDefault="000E313B" w:rsidP="00FA7840">
      <w:pPr>
        <w:pStyle w:val="NoSpacing"/>
        <w:rPr>
          <w:bCs/>
          <w:sz w:val="28"/>
          <w:szCs w:val="28"/>
        </w:rPr>
      </w:pPr>
      <w:r>
        <w:rPr>
          <w:bCs/>
          <w:sz w:val="28"/>
          <w:szCs w:val="28"/>
        </w:rPr>
        <w:t>________________________________________________________________</w:t>
      </w:r>
    </w:p>
    <w:p w14:paraId="7DF061FF" w14:textId="463352D7" w:rsidR="000E313B" w:rsidRDefault="000E313B" w:rsidP="00FA7840">
      <w:pPr>
        <w:pStyle w:val="NoSpacing"/>
        <w:rPr>
          <w:i/>
          <w:sz w:val="20"/>
          <w:szCs w:val="20"/>
        </w:rPr>
      </w:pPr>
    </w:p>
    <w:p w14:paraId="39FDDA86" w14:textId="77777777" w:rsidR="000E313B" w:rsidRPr="00547C69" w:rsidRDefault="000E313B" w:rsidP="00FA7840">
      <w:pPr>
        <w:pStyle w:val="NoSpacing"/>
        <w:rPr>
          <w:iCs/>
          <w:color w:val="0D0D0D" w:themeColor="text1" w:themeTint="F2"/>
          <w:sz w:val="20"/>
          <w:szCs w:val="20"/>
        </w:rPr>
      </w:pPr>
    </w:p>
    <w:p w14:paraId="535C054E" w14:textId="3FA02B03" w:rsidR="000E313B" w:rsidRPr="00385DCB" w:rsidRDefault="000E313B" w:rsidP="00FA7840">
      <w:pPr>
        <w:pStyle w:val="NoSpacing"/>
        <w:rPr>
          <w:b/>
          <w:bCs/>
          <w:iCs/>
          <w:color w:val="0D0D0D" w:themeColor="text1" w:themeTint="F2"/>
          <w:sz w:val="20"/>
          <w:szCs w:val="20"/>
        </w:rPr>
      </w:pPr>
      <w:r w:rsidRPr="00385DCB">
        <w:rPr>
          <w:b/>
          <w:bCs/>
          <w:iCs/>
          <w:color w:val="0D0D0D" w:themeColor="text1" w:themeTint="F2"/>
          <w:sz w:val="20"/>
          <w:szCs w:val="20"/>
        </w:rPr>
        <w:t>_________________________________________________________________________________________</w:t>
      </w:r>
      <w:r w:rsidR="00547C69" w:rsidRPr="00385DCB">
        <w:rPr>
          <w:b/>
          <w:bCs/>
          <w:iCs/>
          <w:color w:val="0D0D0D" w:themeColor="text1" w:themeTint="F2"/>
          <w:sz w:val="20"/>
          <w:szCs w:val="20"/>
        </w:rPr>
        <w:t>_</w:t>
      </w:r>
    </w:p>
    <w:p w14:paraId="51BD2986" w14:textId="60EEC8CD" w:rsidR="00012AEC" w:rsidRDefault="00012AEC" w:rsidP="00FA7840">
      <w:pPr>
        <w:pStyle w:val="NoSpacing"/>
        <w:rPr>
          <w:iCs/>
          <w:color w:val="0D0D0D" w:themeColor="text1" w:themeTint="F2"/>
          <w:sz w:val="20"/>
          <w:szCs w:val="20"/>
        </w:rPr>
      </w:pPr>
    </w:p>
    <w:p w14:paraId="439A597B" w14:textId="77777777" w:rsidR="00012AEC" w:rsidRDefault="00012AEC" w:rsidP="00FA7840">
      <w:pPr>
        <w:pStyle w:val="NoSpacing"/>
        <w:rPr>
          <w:iCs/>
          <w:color w:val="0D0D0D" w:themeColor="text1" w:themeTint="F2"/>
          <w:sz w:val="20"/>
          <w:szCs w:val="20"/>
        </w:rPr>
      </w:pPr>
    </w:p>
    <w:p w14:paraId="2A800E99" w14:textId="0350AB39" w:rsidR="00D96A6B" w:rsidRPr="00385DCB" w:rsidRDefault="00547C69" w:rsidP="00FA7840">
      <w:pPr>
        <w:pStyle w:val="NoSpacing"/>
        <w:rPr>
          <w:b/>
          <w:bCs/>
          <w:iCs/>
          <w:color w:val="0D0D0D" w:themeColor="text1" w:themeTint="F2"/>
          <w:sz w:val="20"/>
          <w:szCs w:val="20"/>
        </w:rPr>
      </w:pPr>
      <w:r w:rsidRPr="00385DCB">
        <w:rPr>
          <w:b/>
          <w:bCs/>
          <w:iCs/>
          <w:color w:val="0D0D0D" w:themeColor="text1" w:themeTint="F2"/>
          <w:sz w:val="20"/>
          <w:szCs w:val="20"/>
        </w:rPr>
        <w:t>_________________________________________________________________________________________</w:t>
      </w:r>
      <w:r w:rsidR="00385DCB">
        <w:rPr>
          <w:b/>
          <w:bCs/>
          <w:iCs/>
          <w:color w:val="0D0D0D" w:themeColor="text1" w:themeTint="F2"/>
          <w:sz w:val="20"/>
          <w:szCs w:val="20"/>
        </w:rPr>
        <w:t>_</w:t>
      </w:r>
    </w:p>
    <w:p w14:paraId="20E644FE" w14:textId="77777777" w:rsidR="000C09FE" w:rsidRPr="000C09FE" w:rsidRDefault="000C09FE" w:rsidP="000C09FE">
      <w:pPr>
        <w:pStyle w:val="NoSpacing"/>
        <w:jc w:val="both"/>
        <w:rPr>
          <w:b/>
          <w:bCs/>
          <w:sz w:val="10"/>
          <w:szCs w:val="10"/>
        </w:rPr>
      </w:pPr>
    </w:p>
    <w:p w14:paraId="77879E6C" w14:textId="77CA4B85" w:rsidR="00541470" w:rsidRDefault="00541470" w:rsidP="000C09FE">
      <w:pPr>
        <w:pStyle w:val="NoSpacing"/>
        <w:jc w:val="both"/>
        <w:rPr>
          <w:sz w:val="26"/>
          <w:szCs w:val="26"/>
        </w:rPr>
      </w:pPr>
      <w:r w:rsidRPr="00A568ED">
        <w:rPr>
          <w:b/>
          <w:bCs/>
        </w:rPr>
        <w:t>PLEASE NOTE:</w:t>
      </w:r>
      <w:r w:rsidRPr="0009551B">
        <w:t xml:space="preserve"> </w:t>
      </w:r>
      <w:r w:rsidR="00012AEC" w:rsidRPr="00074E00">
        <w:rPr>
          <w:i/>
          <w:iCs/>
          <w:color w:val="000000" w:themeColor="text1"/>
          <w:sz w:val="26"/>
          <w:szCs w:val="26"/>
        </w:rPr>
        <w:t xml:space="preserve">Your </w:t>
      </w:r>
      <w:r w:rsidR="00012AEC" w:rsidRPr="00074E00">
        <w:rPr>
          <w:bCs/>
          <w:i/>
          <w:iCs/>
          <w:sz w:val="26"/>
          <w:szCs w:val="26"/>
        </w:rPr>
        <w:t xml:space="preserve">completed proposal must be received by </w:t>
      </w:r>
      <w:r w:rsidR="00012AEC" w:rsidRPr="00074E00">
        <w:rPr>
          <w:b/>
          <w:i/>
          <w:iCs/>
          <w:sz w:val="26"/>
          <w:szCs w:val="26"/>
        </w:rPr>
        <w:t>Tuesday, October 4th</w:t>
      </w:r>
      <w:r w:rsidR="00012AEC" w:rsidRPr="00074E00">
        <w:rPr>
          <w:bCs/>
          <w:i/>
          <w:iCs/>
          <w:sz w:val="26"/>
          <w:szCs w:val="26"/>
        </w:rPr>
        <w:t xml:space="preserve"> </w:t>
      </w:r>
      <w:proofErr w:type="gramStart"/>
      <w:r w:rsidR="00012AEC" w:rsidRPr="00074E00">
        <w:rPr>
          <w:bCs/>
          <w:i/>
          <w:iCs/>
          <w:sz w:val="26"/>
          <w:szCs w:val="26"/>
        </w:rPr>
        <w:t>in order to</w:t>
      </w:r>
      <w:proofErr w:type="gramEnd"/>
      <w:r w:rsidR="00012AEC" w:rsidRPr="00074E00">
        <w:rPr>
          <w:bCs/>
          <w:i/>
          <w:iCs/>
          <w:sz w:val="26"/>
          <w:szCs w:val="26"/>
        </w:rPr>
        <w:t xml:space="preserve"> be considered for this year’s event.</w:t>
      </w:r>
      <w:r w:rsidR="002A3C73">
        <w:rPr>
          <w:bCs/>
          <w:i/>
          <w:iCs/>
          <w:sz w:val="26"/>
          <w:szCs w:val="26"/>
        </w:rPr>
        <w:t xml:space="preserve"> </w:t>
      </w:r>
      <w:r w:rsidRPr="00074E00">
        <w:rPr>
          <w:sz w:val="26"/>
          <w:szCs w:val="26"/>
        </w:rPr>
        <w:t xml:space="preserve">If selected, you will receive a workshop confirmation e-mail and additional information by </w:t>
      </w:r>
      <w:r w:rsidR="00074E00">
        <w:rPr>
          <w:sz w:val="26"/>
          <w:szCs w:val="26"/>
        </w:rPr>
        <w:t>Tuesday</w:t>
      </w:r>
      <w:r w:rsidRPr="00074E00">
        <w:rPr>
          <w:sz w:val="26"/>
          <w:szCs w:val="26"/>
        </w:rPr>
        <w:t xml:space="preserve">, </w:t>
      </w:r>
      <w:r w:rsidR="00074E00">
        <w:rPr>
          <w:sz w:val="26"/>
          <w:szCs w:val="26"/>
        </w:rPr>
        <w:t>October 11</w:t>
      </w:r>
      <w:r w:rsidRPr="00074E00">
        <w:rPr>
          <w:sz w:val="26"/>
          <w:szCs w:val="26"/>
          <w:vertAlign w:val="superscript"/>
        </w:rPr>
        <w:t>th</w:t>
      </w:r>
      <w:r w:rsidRPr="00074E00">
        <w:rPr>
          <w:sz w:val="26"/>
          <w:szCs w:val="26"/>
        </w:rPr>
        <w:t xml:space="preserve">. </w:t>
      </w:r>
      <w:r w:rsidR="0030253E" w:rsidRPr="00074E00">
        <w:rPr>
          <w:sz w:val="26"/>
          <w:szCs w:val="26"/>
        </w:rPr>
        <w:t xml:space="preserve">Descriptions provided </w:t>
      </w:r>
      <w:r w:rsidR="002A3C73">
        <w:rPr>
          <w:sz w:val="26"/>
          <w:szCs w:val="26"/>
        </w:rPr>
        <w:t xml:space="preserve">above </w:t>
      </w:r>
      <w:r w:rsidR="0030253E" w:rsidRPr="00074E00">
        <w:rPr>
          <w:sz w:val="26"/>
          <w:szCs w:val="26"/>
        </w:rPr>
        <w:t>will be adapted for the conference brochure.</w:t>
      </w:r>
      <w:r w:rsidR="00012AEC" w:rsidRPr="00074E00">
        <w:rPr>
          <w:sz w:val="26"/>
          <w:szCs w:val="26"/>
        </w:rPr>
        <w:t xml:space="preserve"> </w:t>
      </w:r>
      <w:r w:rsidR="002A3C73">
        <w:rPr>
          <w:sz w:val="26"/>
          <w:szCs w:val="26"/>
        </w:rPr>
        <w:t xml:space="preserve">Please feel free to use additional space if needed. </w:t>
      </w:r>
      <w:r w:rsidR="002A3C73" w:rsidRPr="002A3C73">
        <w:rPr>
          <w:i/>
          <w:sz w:val="26"/>
          <w:szCs w:val="26"/>
        </w:rPr>
        <w:t>Thank you for your time and interest</w:t>
      </w:r>
      <w:r w:rsidR="002A3C73">
        <w:rPr>
          <w:i/>
          <w:sz w:val="26"/>
          <w:szCs w:val="26"/>
        </w:rPr>
        <w:t>!</w:t>
      </w:r>
    </w:p>
    <w:p w14:paraId="43F78FB1" w14:textId="77777777" w:rsidR="004A533F" w:rsidRPr="004A533F" w:rsidRDefault="004A533F" w:rsidP="000C09FE">
      <w:pPr>
        <w:pStyle w:val="NoSpacing"/>
        <w:jc w:val="both"/>
        <w:rPr>
          <w:sz w:val="10"/>
          <w:szCs w:val="10"/>
        </w:rPr>
      </w:pPr>
    </w:p>
    <w:p w14:paraId="28D596A3" w14:textId="77777777" w:rsidR="00541470" w:rsidRPr="00A568ED" w:rsidRDefault="00541470" w:rsidP="00541470">
      <w:pPr>
        <w:pStyle w:val="NoSpacing"/>
        <w:rPr>
          <w:sz w:val="10"/>
          <w:szCs w:val="10"/>
        </w:rPr>
      </w:pPr>
    </w:p>
    <w:p w14:paraId="2500B95E" w14:textId="3AED06C8" w:rsidR="00541470" w:rsidRDefault="00541470" w:rsidP="00541470">
      <w:pPr>
        <w:pStyle w:val="NoSpacing"/>
        <w:rPr>
          <w:bCs/>
        </w:rPr>
      </w:pPr>
      <w:proofErr w:type="spellStart"/>
      <w:r w:rsidRPr="00A568ED">
        <w:rPr>
          <w:b/>
          <w:lang w:val="it-IT"/>
        </w:rPr>
        <w:t>Questions</w:t>
      </w:r>
      <w:proofErr w:type="spellEnd"/>
      <w:r w:rsidRPr="00A568ED">
        <w:rPr>
          <w:b/>
          <w:lang w:val="it-IT"/>
        </w:rPr>
        <w:t>?</w:t>
      </w:r>
      <w:r w:rsidRPr="005974B1">
        <w:rPr>
          <w:bCs/>
        </w:rPr>
        <w:t xml:space="preserve"> Email </w:t>
      </w:r>
      <w:hyperlink r:id="rId8" w:history="1">
        <w:r w:rsidRPr="005974B1">
          <w:rPr>
            <w:rStyle w:val="Hyperlink"/>
            <w:bCs/>
          </w:rPr>
          <w:t>thenrizi@acmh-mi.org</w:t>
        </w:r>
      </w:hyperlink>
      <w:r w:rsidRPr="005974B1">
        <w:rPr>
          <w:bCs/>
        </w:rPr>
        <w:t xml:space="preserve"> or call the ACMH State Office at 517-372-40</w:t>
      </w:r>
      <w:r>
        <w:rPr>
          <w:bCs/>
        </w:rPr>
        <w:t>16</w:t>
      </w:r>
      <w:r w:rsidR="00385DCB">
        <w:rPr>
          <w:bCs/>
        </w:rPr>
        <w:t>.</w:t>
      </w:r>
    </w:p>
    <w:p w14:paraId="27D40FEF" w14:textId="77777777" w:rsidR="00541470" w:rsidRPr="00626FAF" w:rsidRDefault="00541470" w:rsidP="00541470">
      <w:pPr>
        <w:pStyle w:val="NoSpacing"/>
        <w:rPr>
          <w:bCs/>
          <w:sz w:val="10"/>
          <w:szCs w:val="10"/>
        </w:rPr>
      </w:pPr>
    </w:p>
    <w:p w14:paraId="22FCE47A" w14:textId="7A67B8DC" w:rsidR="004A533F" w:rsidRDefault="00541470" w:rsidP="002A3C73">
      <w:pPr>
        <w:pStyle w:val="BodyText2"/>
        <w:jc w:val="center"/>
        <w:rPr>
          <w:rFonts w:ascii="Times New Roman" w:hAnsi="Times New Roman"/>
          <w:i/>
          <w:color w:val="1F497D"/>
          <w:sz w:val="28"/>
          <w:szCs w:val="28"/>
        </w:rPr>
      </w:pPr>
      <w:r w:rsidRPr="0009551B">
        <w:rPr>
          <w:rFonts w:ascii="Times New Roman" w:hAnsi="Times New Roman"/>
          <w:i/>
          <w:color w:val="1F497D"/>
          <w:sz w:val="32"/>
          <w:szCs w:val="32"/>
        </w:rPr>
        <w:t xml:space="preserve">  </w:t>
      </w:r>
    </w:p>
    <w:p w14:paraId="3A5FA766" w14:textId="77777777" w:rsidR="008F40EA" w:rsidRDefault="004A533F" w:rsidP="00473DCA">
      <w:pPr>
        <w:pStyle w:val="BodyText2"/>
        <w:jc w:val="center"/>
        <w:rPr>
          <w:rFonts w:ascii="Times New Roman" w:hAnsi="Times New Roman"/>
          <w:i/>
          <w:color w:val="1F497D"/>
        </w:rPr>
      </w:pPr>
      <w:r w:rsidRPr="004A533F">
        <w:rPr>
          <w:rFonts w:ascii="Times New Roman" w:hAnsi="Times New Roman"/>
          <w:i/>
          <w:color w:val="1F497D"/>
        </w:rPr>
        <w:t>They say time changes everything.</w:t>
      </w:r>
      <w:r w:rsidR="008F40EA">
        <w:rPr>
          <w:rFonts w:ascii="Times New Roman" w:hAnsi="Times New Roman"/>
          <w:i/>
          <w:color w:val="1F497D"/>
        </w:rPr>
        <w:t>.</w:t>
      </w:r>
      <w:r w:rsidRPr="004A533F">
        <w:rPr>
          <w:rFonts w:ascii="Times New Roman" w:hAnsi="Times New Roman"/>
          <w:i/>
          <w:color w:val="1F497D"/>
        </w:rPr>
        <w:t xml:space="preserve">.but you </w:t>
      </w:r>
      <w:proofErr w:type="gramStart"/>
      <w:r w:rsidRPr="004A533F">
        <w:rPr>
          <w:rFonts w:ascii="Times New Roman" w:hAnsi="Times New Roman"/>
          <w:i/>
          <w:color w:val="1F497D"/>
        </w:rPr>
        <w:t>actually have</w:t>
      </w:r>
      <w:proofErr w:type="gramEnd"/>
      <w:r w:rsidRPr="004A533F">
        <w:rPr>
          <w:rFonts w:ascii="Times New Roman" w:hAnsi="Times New Roman"/>
          <w:i/>
          <w:color w:val="1F497D"/>
        </w:rPr>
        <w:t xml:space="preserve"> to change them yourself.</w:t>
      </w:r>
    </w:p>
    <w:p w14:paraId="4579C633" w14:textId="3471521C" w:rsidR="004A533F" w:rsidRPr="004A533F" w:rsidRDefault="008F40EA" w:rsidP="00473DCA">
      <w:pPr>
        <w:pStyle w:val="BodyText2"/>
        <w:jc w:val="center"/>
        <w:rPr>
          <w:rFonts w:ascii="Times New Roman" w:hAnsi="Times New Roman"/>
          <w:i/>
          <w:color w:val="1F497D"/>
        </w:rPr>
      </w:pPr>
      <w:r>
        <w:rPr>
          <w:rFonts w:ascii="Times New Roman" w:hAnsi="Times New Roman"/>
          <w:i/>
          <w:color w:val="1F497D"/>
        </w:rPr>
        <w:t xml:space="preserve">                                                                                                                     </w:t>
      </w:r>
      <w:r w:rsidR="004A533F">
        <w:rPr>
          <w:rFonts w:ascii="Times New Roman" w:hAnsi="Times New Roman"/>
          <w:i/>
          <w:color w:val="1F497D"/>
        </w:rPr>
        <w:t xml:space="preserve"> </w:t>
      </w:r>
      <w:proofErr w:type="spellStart"/>
      <w:r>
        <w:rPr>
          <w:rFonts w:ascii="Times New Roman" w:hAnsi="Times New Roman"/>
          <w:i/>
          <w:color w:val="1F497D"/>
        </w:rPr>
        <w:t>Andy</w:t>
      </w:r>
      <w:proofErr w:type="spellEnd"/>
      <w:r>
        <w:rPr>
          <w:rFonts w:ascii="Times New Roman" w:hAnsi="Times New Roman"/>
          <w:i/>
          <w:color w:val="1F497D"/>
        </w:rPr>
        <w:t xml:space="preserve"> </w:t>
      </w:r>
      <w:r w:rsidR="004A533F">
        <w:rPr>
          <w:rFonts w:ascii="Times New Roman" w:hAnsi="Times New Roman"/>
          <w:i/>
          <w:color w:val="1F497D"/>
        </w:rPr>
        <w:t>Warhol</w:t>
      </w:r>
    </w:p>
    <w:sectPr w:rsidR="004A533F" w:rsidRPr="004A533F">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66FCE" w14:textId="77777777" w:rsidR="009902F7" w:rsidRDefault="009902F7" w:rsidP="00EE3D6E">
      <w:r>
        <w:separator/>
      </w:r>
    </w:p>
  </w:endnote>
  <w:endnote w:type="continuationSeparator" w:id="0">
    <w:p w14:paraId="6A8F77EA" w14:textId="77777777" w:rsidR="009902F7" w:rsidRDefault="009902F7" w:rsidP="00EE3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hruti">
    <w:panose1 w:val="020B0502040204020203"/>
    <w:charset w:val="00"/>
    <w:family w:val="swiss"/>
    <w:pitch w:val="variable"/>
    <w:sig w:usb0="0004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56BA8" w14:textId="77777777" w:rsidR="00EE3D6E" w:rsidRDefault="00EE3D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E03DF" w14:textId="77777777" w:rsidR="00EE3D6E" w:rsidRDefault="00EE3D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606A8" w14:textId="77777777" w:rsidR="00EE3D6E" w:rsidRDefault="00EE3D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FF76A" w14:textId="77777777" w:rsidR="009902F7" w:rsidRDefault="009902F7" w:rsidP="00EE3D6E">
      <w:r>
        <w:separator/>
      </w:r>
    </w:p>
  </w:footnote>
  <w:footnote w:type="continuationSeparator" w:id="0">
    <w:p w14:paraId="11770F3E" w14:textId="77777777" w:rsidR="009902F7" w:rsidRDefault="009902F7" w:rsidP="00EE3D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E9ADA" w14:textId="19802CF8" w:rsidR="00EE3D6E" w:rsidRDefault="009902F7">
    <w:pPr>
      <w:pStyle w:val="Header"/>
    </w:pPr>
    <w:r>
      <w:rPr>
        <w:noProof/>
      </w:rPr>
      <w:pict w14:anchorId="6549DB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544718" o:spid="_x0000_s1027" type="#_x0000_t75" alt="" style="position:absolute;margin-left:0;margin-top:0;width:467.85pt;height:243.5pt;z-index:-251645952;mso-wrap-edited:f;mso-width-percent:0;mso-height-percent:0;mso-position-horizontal:center;mso-position-horizontal-relative:margin;mso-position-vertical:center;mso-position-vertical-relative:margin;mso-width-percent:0;mso-height-percent:0" o:allowincell="f">
          <v:imagedata r:id="rId1" o:title="ACMH logo 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CA9A" w14:textId="049228BE" w:rsidR="00EE3D6E" w:rsidRDefault="009902F7">
    <w:pPr>
      <w:pStyle w:val="Header"/>
    </w:pPr>
    <w:r>
      <w:rPr>
        <w:noProof/>
      </w:rPr>
      <w:pict w14:anchorId="7631C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544719" o:spid="_x0000_s1026" type="#_x0000_t75" alt="" style="position:absolute;margin-left:0;margin-top:0;width:467.85pt;height:243.5pt;z-index:-251643904;mso-wrap-edited:f;mso-width-percent:0;mso-height-percent:0;mso-position-horizontal:center;mso-position-horizontal-relative:margin;mso-position-vertical:center;mso-position-vertical-relative:margin;mso-width-percent:0;mso-height-percent:0" o:allowincell="f">
          <v:imagedata r:id="rId1" o:title="ACMH logo 3"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8ABFF" w14:textId="04C059A5" w:rsidR="00EE3D6E" w:rsidRDefault="009902F7">
    <w:pPr>
      <w:pStyle w:val="Header"/>
    </w:pPr>
    <w:r>
      <w:rPr>
        <w:noProof/>
      </w:rPr>
      <w:pict w14:anchorId="623BBD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544717" o:spid="_x0000_s1025" type="#_x0000_t75" alt="" style="position:absolute;margin-left:0;margin-top:0;width:467.85pt;height:243.5pt;z-index:-251648000;mso-wrap-edited:f;mso-width-percent:0;mso-height-percent:0;mso-position-horizontal:center;mso-position-horizontal-relative:margin;mso-position-vertical:center;mso-position-vertical-relative:margin;mso-width-percent:0;mso-height-percent:0" o:allowincell="f">
          <v:imagedata r:id="rId1" o:title="ACMH logo 3"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D6E"/>
    <w:rsid w:val="00012AEC"/>
    <w:rsid w:val="00074E00"/>
    <w:rsid w:val="000B4EEE"/>
    <w:rsid w:val="000C09FE"/>
    <w:rsid w:val="000E313B"/>
    <w:rsid w:val="00135770"/>
    <w:rsid w:val="00150B24"/>
    <w:rsid w:val="001A146B"/>
    <w:rsid w:val="001A4C0C"/>
    <w:rsid w:val="002140A3"/>
    <w:rsid w:val="00214345"/>
    <w:rsid w:val="002A3C73"/>
    <w:rsid w:val="0030253E"/>
    <w:rsid w:val="00385DCB"/>
    <w:rsid w:val="00473DCA"/>
    <w:rsid w:val="004A533F"/>
    <w:rsid w:val="0050316A"/>
    <w:rsid w:val="00541470"/>
    <w:rsid w:val="00547C69"/>
    <w:rsid w:val="005B6EE4"/>
    <w:rsid w:val="006C47F7"/>
    <w:rsid w:val="00786492"/>
    <w:rsid w:val="007954C5"/>
    <w:rsid w:val="008A79B9"/>
    <w:rsid w:val="008F40EA"/>
    <w:rsid w:val="009902F7"/>
    <w:rsid w:val="009B7FC4"/>
    <w:rsid w:val="00A17B03"/>
    <w:rsid w:val="00A70299"/>
    <w:rsid w:val="00B00B47"/>
    <w:rsid w:val="00CA45EF"/>
    <w:rsid w:val="00CC3152"/>
    <w:rsid w:val="00D41CB2"/>
    <w:rsid w:val="00D560EA"/>
    <w:rsid w:val="00D96A6B"/>
    <w:rsid w:val="00DE4007"/>
    <w:rsid w:val="00E67CC7"/>
    <w:rsid w:val="00EB40EA"/>
    <w:rsid w:val="00EE3D6E"/>
    <w:rsid w:val="00F72342"/>
    <w:rsid w:val="00FA7840"/>
    <w:rsid w:val="00FE6A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39E26"/>
  <w15:chartTrackingRefBased/>
  <w15:docId w15:val="{4FF1E3D8-0298-DE4C-9F07-306F124C6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3D6E"/>
    <w:pPr>
      <w:tabs>
        <w:tab w:val="center" w:pos="4680"/>
        <w:tab w:val="right" w:pos="9360"/>
      </w:tabs>
    </w:pPr>
  </w:style>
  <w:style w:type="character" w:customStyle="1" w:styleId="HeaderChar">
    <w:name w:val="Header Char"/>
    <w:basedOn w:val="DefaultParagraphFont"/>
    <w:link w:val="Header"/>
    <w:uiPriority w:val="99"/>
    <w:rsid w:val="00EE3D6E"/>
  </w:style>
  <w:style w:type="paragraph" w:styleId="Footer">
    <w:name w:val="footer"/>
    <w:basedOn w:val="Normal"/>
    <w:link w:val="FooterChar"/>
    <w:uiPriority w:val="99"/>
    <w:unhideWhenUsed/>
    <w:rsid w:val="00EE3D6E"/>
    <w:pPr>
      <w:tabs>
        <w:tab w:val="center" w:pos="4680"/>
        <w:tab w:val="right" w:pos="9360"/>
      </w:tabs>
    </w:pPr>
  </w:style>
  <w:style w:type="character" w:customStyle="1" w:styleId="FooterChar">
    <w:name w:val="Footer Char"/>
    <w:basedOn w:val="DefaultParagraphFont"/>
    <w:link w:val="Footer"/>
    <w:uiPriority w:val="99"/>
    <w:rsid w:val="00EE3D6E"/>
  </w:style>
  <w:style w:type="paragraph" w:styleId="NoSpacing">
    <w:name w:val="No Spacing"/>
    <w:uiPriority w:val="1"/>
    <w:qFormat/>
    <w:rsid w:val="00FA7840"/>
    <w:rPr>
      <w:rFonts w:ascii="Times New Roman" w:eastAsia="Calibri" w:hAnsi="Times New Roman" w:cs="Times New Roman"/>
    </w:rPr>
  </w:style>
  <w:style w:type="character" w:styleId="Hyperlink">
    <w:name w:val="Hyperlink"/>
    <w:basedOn w:val="DefaultParagraphFont"/>
    <w:uiPriority w:val="99"/>
    <w:unhideWhenUsed/>
    <w:rsid w:val="00FA7840"/>
    <w:rPr>
      <w:color w:val="0000FF"/>
      <w:u w:val="single"/>
    </w:rPr>
  </w:style>
  <w:style w:type="paragraph" w:styleId="BodyText2">
    <w:name w:val="Body Text 2"/>
    <w:basedOn w:val="Normal"/>
    <w:link w:val="BodyText2Char"/>
    <w:rsid w:val="00FA7840"/>
    <w:p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Pr>
      <w:rFonts w:ascii="Shruti" w:eastAsia="Times New Roman" w:hAnsi="Shruti" w:cs="Times New Roman"/>
      <w:b/>
      <w:bCs/>
    </w:rPr>
  </w:style>
  <w:style w:type="character" w:customStyle="1" w:styleId="BodyText2Char">
    <w:name w:val="Body Text 2 Char"/>
    <w:basedOn w:val="DefaultParagraphFont"/>
    <w:link w:val="BodyText2"/>
    <w:rsid w:val="00FA7840"/>
    <w:rPr>
      <w:rFonts w:ascii="Shruti" w:eastAsia="Times New Roman" w:hAnsi="Shruti"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enrizi@acmh-mi.org"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mailto:thenrizi@acmh-mi.org"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2</Pages>
  <Words>707</Words>
  <Characters>4030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11</cp:revision>
  <cp:lastPrinted>2022-09-12T16:23:00Z</cp:lastPrinted>
  <dcterms:created xsi:type="dcterms:W3CDTF">2022-09-10T11:51:00Z</dcterms:created>
  <dcterms:modified xsi:type="dcterms:W3CDTF">2022-09-12T16:56:00Z</dcterms:modified>
</cp:coreProperties>
</file>