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23983" w:rsidP="00A23983" w:rsidRDefault="00A23983" w14:paraId="4BED95C1" w14:textId="2A206EA8">
      <w:pPr>
        <w:jc w:val="center"/>
        <w:rPr>
          <w:b/>
          <w:bCs/>
          <w:sz w:val="36"/>
          <w:szCs w:val="36"/>
        </w:rPr>
      </w:pPr>
    </w:p>
    <w:p w:rsidRPr="00A27F9A" w:rsidR="00E321C3" w:rsidP="00E321C3" w:rsidRDefault="00E321C3" w14:paraId="3D7FC365" w14:textId="77777777">
      <w:pPr>
        <w:jc w:val="center"/>
        <w:rPr>
          <w:b/>
          <w:sz w:val="20"/>
          <w:szCs w:val="20"/>
        </w:rPr>
      </w:pPr>
    </w:p>
    <w:tbl>
      <w:tblPr>
        <w:tblStyle w:val="TableGrid"/>
        <w:tblW w:w="0" w:type="auto"/>
        <w:tblInd w:w="9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6"/>
        <w:gridCol w:w="1833"/>
      </w:tblGrid>
      <w:tr w:rsidRPr="00E9261F" w:rsidR="00E321C3" w:rsidTr="00E321C3" w14:paraId="5D160BC5" w14:textId="77777777">
        <w:trPr>
          <w:trHeight w:val="288"/>
        </w:trPr>
        <w:tc>
          <w:tcPr>
            <w:tcW w:w="766" w:type="dxa"/>
            <w:tcBorders>
              <w:bottom w:val="nil"/>
            </w:tcBorders>
            <w:vAlign w:val="bottom"/>
          </w:tcPr>
          <w:p w:rsidRPr="00E9261F" w:rsidR="00E321C3" w:rsidP="002F1492" w:rsidRDefault="00E321C3" w14:paraId="6977E1D7" w14:textId="77777777">
            <w:pPr>
              <w:spacing w:before="120"/>
              <w:rPr>
                <w:rFonts w:ascii="Arial" w:hAnsi="Arial" w:cs="Arial"/>
                <w:b/>
              </w:rPr>
            </w:pPr>
            <w:r w:rsidRPr="00E9261F">
              <w:rPr>
                <w:rFonts w:ascii="Arial" w:hAnsi="Arial" w:cs="Arial"/>
                <w:b/>
              </w:rPr>
              <w:t>Date</w:t>
            </w:r>
          </w:p>
        </w:tc>
        <w:tc>
          <w:tcPr>
            <w:tcW w:w="1833" w:type="dxa"/>
            <w:vAlign w:val="bottom"/>
          </w:tcPr>
          <w:p w:rsidRPr="00E9261F" w:rsidR="00E321C3" w:rsidP="002F1492" w:rsidRDefault="00E321C3" w14:paraId="371FE161" w14:textId="5FFF126A"/>
        </w:tc>
      </w:tr>
    </w:tbl>
    <w:p w:rsidR="003A402C" w:rsidP="0006662B" w:rsidRDefault="003A402C" w14:paraId="7ABF5C41" w14:textId="77777777">
      <w:pPr>
        <w:jc w:val="center"/>
        <w:rPr>
          <w:rFonts w:ascii="Arial" w:hAnsi="Arial" w:cs="Arial"/>
          <w:b/>
          <w:u w:val="single"/>
        </w:rPr>
      </w:pPr>
    </w:p>
    <w:p w:rsidRPr="00D301D0" w:rsidR="0006662B" w:rsidP="0006662B" w:rsidRDefault="00D301D0" w14:paraId="739F2F95" w14:textId="0E374E31">
      <w:pPr>
        <w:jc w:val="center"/>
        <w:rPr>
          <w:rFonts w:ascii="Arial" w:hAnsi="Arial" w:cs="Arial"/>
          <w:b/>
          <w:u w:val="single"/>
        </w:rPr>
      </w:pPr>
      <w:r>
        <w:rPr>
          <w:rFonts w:ascii="Arial" w:hAnsi="Arial" w:cs="Arial"/>
          <w:b/>
          <w:u w:val="single"/>
        </w:rPr>
        <w:t>PARENT SUPPORT PARTNER READINESS PLAN</w:t>
      </w:r>
    </w:p>
    <w:tbl>
      <w:tblPr>
        <w:tblStyle w:val="TableGrid"/>
        <w:tblW w:w="99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8"/>
        <w:gridCol w:w="8082"/>
      </w:tblGrid>
      <w:tr w:rsidRPr="003774EB" w:rsidR="0006662B" w:rsidTr="00587D18" w14:paraId="18BA10B2" w14:textId="77777777">
        <w:tc>
          <w:tcPr>
            <w:tcW w:w="1908" w:type="dxa"/>
            <w:vAlign w:val="center"/>
          </w:tcPr>
          <w:p w:rsidRPr="003774EB" w:rsidR="0006662B" w:rsidP="00587D18" w:rsidRDefault="0006662B" w14:paraId="3CF158CC" w14:textId="77777777">
            <w:pPr>
              <w:spacing w:before="120"/>
              <w:rPr>
                <w:rFonts w:ascii="Arial" w:hAnsi="Arial" w:cs="Arial"/>
              </w:rPr>
            </w:pPr>
            <w:r w:rsidRPr="003774EB">
              <w:rPr>
                <w:rFonts w:ascii="Arial" w:hAnsi="Arial" w:cs="Arial"/>
                <w:b/>
              </w:rPr>
              <w:t>PIHP:</w:t>
            </w:r>
            <w:r w:rsidRPr="003774EB">
              <w:rPr>
                <w:rFonts w:ascii="Arial" w:hAnsi="Arial" w:cs="Arial"/>
              </w:rPr>
              <w:t xml:space="preserve">  </w:t>
            </w:r>
          </w:p>
        </w:tc>
        <w:tc>
          <w:tcPr>
            <w:tcW w:w="8082" w:type="dxa"/>
            <w:tcBorders>
              <w:bottom w:val="single" w:color="auto" w:sz="4" w:space="0"/>
            </w:tcBorders>
            <w:vAlign w:val="center"/>
          </w:tcPr>
          <w:p w:rsidRPr="003774EB" w:rsidR="0006662B" w:rsidP="00587D18" w:rsidRDefault="0006662B" w14:paraId="11E852B8" w14:textId="57724C0A">
            <w:pPr>
              <w:rPr>
                <w:rFonts w:ascii="Arial" w:hAnsi="Arial" w:cs="Arial"/>
                <w:b/>
              </w:rPr>
            </w:pPr>
          </w:p>
        </w:tc>
      </w:tr>
      <w:tr w:rsidRPr="003774EB" w:rsidR="0006662B" w:rsidTr="00587D18" w14:paraId="0AA32E38" w14:textId="77777777">
        <w:tc>
          <w:tcPr>
            <w:tcW w:w="1908" w:type="dxa"/>
            <w:vAlign w:val="center"/>
          </w:tcPr>
          <w:p w:rsidRPr="003774EB" w:rsidR="0006662B" w:rsidP="00587D18" w:rsidRDefault="0006662B" w14:paraId="351F4AD1" w14:textId="77777777">
            <w:pPr>
              <w:spacing w:before="120"/>
              <w:rPr>
                <w:rFonts w:ascii="Arial" w:hAnsi="Arial" w:cs="Arial"/>
              </w:rPr>
            </w:pPr>
            <w:r w:rsidRPr="003774EB">
              <w:rPr>
                <w:rFonts w:ascii="Arial" w:hAnsi="Arial" w:cs="Arial"/>
                <w:b/>
              </w:rPr>
              <w:t>CMHSP:</w:t>
            </w:r>
            <w:r w:rsidRPr="003774EB">
              <w:rPr>
                <w:rFonts w:ascii="Arial" w:hAnsi="Arial" w:cs="Arial"/>
              </w:rPr>
              <w:t xml:space="preserve"> </w:t>
            </w:r>
          </w:p>
        </w:tc>
        <w:tc>
          <w:tcPr>
            <w:tcW w:w="8082" w:type="dxa"/>
            <w:tcBorders>
              <w:top w:val="single" w:color="auto" w:sz="4" w:space="0"/>
              <w:bottom w:val="single" w:color="auto" w:sz="4" w:space="0"/>
            </w:tcBorders>
            <w:vAlign w:val="center"/>
          </w:tcPr>
          <w:p w:rsidRPr="003774EB" w:rsidR="0006662B" w:rsidP="00587D18" w:rsidRDefault="0006662B" w14:paraId="0C85F8B7" w14:textId="56DC0C2D">
            <w:pPr>
              <w:rPr>
                <w:rFonts w:ascii="Arial" w:hAnsi="Arial" w:cs="Arial"/>
                <w:b/>
              </w:rPr>
            </w:pPr>
          </w:p>
        </w:tc>
      </w:tr>
      <w:tr w:rsidRPr="003774EB" w:rsidR="0006662B" w:rsidTr="00587D18" w14:paraId="7D430106" w14:textId="77777777">
        <w:tc>
          <w:tcPr>
            <w:tcW w:w="1908" w:type="dxa"/>
            <w:vAlign w:val="center"/>
          </w:tcPr>
          <w:p w:rsidRPr="003774EB" w:rsidR="0006662B" w:rsidP="00587D18" w:rsidRDefault="0006662B" w14:paraId="3130D47D" w14:textId="77777777">
            <w:pPr>
              <w:spacing w:before="120"/>
              <w:rPr>
                <w:rFonts w:ascii="Arial" w:hAnsi="Arial" w:cs="Arial"/>
                <w:b/>
              </w:rPr>
            </w:pPr>
            <w:r w:rsidRPr="003774EB">
              <w:rPr>
                <w:rFonts w:ascii="Arial" w:hAnsi="Arial" w:cs="Arial"/>
                <w:b/>
              </w:rPr>
              <w:t>COUNTIES:</w:t>
            </w:r>
          </w:p>
        </w:tc>
        <w:tc>
          <w:tcPr>
            <w:tcW w:w="8082" w:type="dxa"/>
            <w:tcBorders>
              <w:top w:val="single" w:color="auto" w:sz="4" w:space="0"/>
              <w:bottom w:val="single" w:color="auto" w:sz="4" w:space="0"/>
            </w:tcBorders>
            <w:vAlign w:val="center"/>
          </w:tcPr>
          <w:p w:rsidRPr="003774EB" w:rsidR="0006662B" w:rsidP="00587D18" w:rsidRDefault="0006662B" w14:paraId="39549774" w14:textId="52CBED71">
            <w:pPr>
              <w:rPr>
                <w:rFonts w:ascii="Arial" w:hAnsi="Arial" w:cs="Arial"/>
                <w:b/>
              </w:rPr>
            </w:pPr>
          </w:p>
        </w:tc>
      </w:tr>
    </w:tbl>
    <w:p w:rsidR="0006662B" w:rsidP="0006662B" w:rsidRDefault="0006662B" w14:paraId="0E8B32C0" w14:textId="77777777">
      <w:pPr>
        <w:rPr>
          <w:rFonts w:ascii="Arial" w:hAnsi="Arial" w:cs="Arial"/>
          <w:b/>
        </w:rPr>
      </w:pPr>
      <w:r>
        <w:rPr>
          <w:rFonts w:ascii="Arial" w:hAnsi="Arial" w:cs="Arial"/>
          <w:b/>
        </w:rPr>
        <w:t xml:space="preserve"> </w:t>
      </w:r>
    </w:p>
    <w:p w:rsidR="0006662B" w:rsidP="0006662B" w:rsidRDefault="0006662B" w14:paraId="0D26B510" w14:textId="5A35E7D0">
      <w:pPr>
        <w:rPr>
          <w:rFonts w:ascii="Arial" w:hAnsi="Arial" w:cs="Arial"/>
        </w:rPr>
      </w:pPr>
      <w:r w:rsidRPr="00326050">
        <w:rPr>
          <w:rFonts w:ascii="Arial" w:hAnsi="Arial" w:cs="Arial"/>
          <w:b/>
        </w:rPr>
        <w:t xml:space="preserve">PRIMARY </w:t>
      </w:r>
      <w:r w:rsidR="00D071AA">
        <w:rPr>
          <w:rFonts w:ascii="Arial" w:hAnsi="Arial" w:cs="Arial"/>
          <w:b/>
        </w:rPr>
        <w:t>PARENT</w:t>
      </w:r>
      <w:r w:rsidRPr="00326050">
        <w:rPr>
          <w:rFonts w:ascii="Arial" w:hAnsi="Arial" w:cs="Arial"/>
          <w:b/>
        </w:rPr>
        <w:t xml:space="preserve"> SUPPORT </w:t>
      </w:r>
      <w:r w:rsidR="00D071AA">
        <w:rPr>
          <w:rFonts w:ascii="Arial" w:hAnsi="Arial" w:cs="Arial"/>
          <w:b/>
        </w:rPr>
        <w:t xml:space="preserve">PARTNER </w:t>
      </w:r>
      <w:r>
        <w:rPr>
          <w:rFonts w:ascii="Arial" w:hAnsi="Arial" w:cs="Arial"/>
          <w:b/>
        </w:rPr>
        <w:t xml:space="preserve">SUPERVISORY/CMH </w:t>
      </w:r>
      <w:r w:rsidRPr="004E5627">
        <w:rPr>
          <w:rFonts w:ascii="Arial" w:hAnsi="Arial" w:cs="Arial"/>
          <w:b/>
        </w:rPr>
        <w:t>C</w:t>
      </w:r>
      <w:r>
        <w:rPr>
          <w:rFonts w:ascii="Arial" w:hAnsi="Arial" w:cs="Arial"/>
          <w:b/>
        </w:rPr>
        <w:t>ONTACT</w:t>
      </w:r>
      <w:r w:rsidRPr="00326050">
        <w:rPr>
          <w:rFonts w:ascii="Arial" w:hAnsi="Arial" w:cs="Arial"/>
          <w:b/>
        </w:rPr>
        <w:t>:</w:t>
      </w:r>
      <w:r w:rsidRPr="002F4EEB">
        <w:rPr>
          <w:rFonts w:ascii="Arial" w:hAnsi="Arial" w:cs="Arial"/>
        </w:rPr>
        <w:t xml:space="preserve"> </w:t>
      </w:r>
    </w:p>
    <w:tbl>
      <w:tblPr>
        <w:tblStyle w:val="TableGrid"/>
        <w:tblW w:w="99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0"/>
        <w:gridCol w:w="3780"/>
        <w:gridCol w:w="1422"/>
        <w:gridCol w:w="3708"/>
      </w:tblGrid>
      <w:tr w:rsidRPr="003774EB" w:rsidR="0006662B" w:rsidTr="0006662B" w14:paraId="647DDD6E" w14:textId="77777777">
        <w:tc>
          <w:tcPr>
            <w:tcW w:w="1080" w:type="dxa"/>
          </w:tcPr>
          <w:p w:rsidRPr="003774EB" w:rsidR="0006662B" w:rsidP="00587D18" w:rsidRDefault="0006662B" w14:paraId="20FCDAF7" w14:textId="77777777">
            <w:pPr>
              <w:spacing w:before="120"/>
              <w:rPr>
                <w:rFonts w:ascii="Arial" w:hAnsi="Arial" w:cs="Arial"/>
                <w:b/>
              </w:rPr>
            </w:pPr>
            <w:r w:rsidRPr="003774EB">
              <w:rPr>
                <w:rFonts w:ascii="Arial" w:hAnsi="Arial" w:cs="Arial"/>
                <w:b/>
              </w:rPr>
              <w:t>NAME:</w:t>
            </w:r>
          </w:p>
        </w:tc>
        <w:tc>
          <w:tcPr>
            <w:tcW w:w="3780" w:type="dxa"/>
            <w:tcBorders>
              <w:bottom w:val="single" w:color="auto" w:sz="4" w:space="0"/>
            </w:tcBorders>
          </w:tcPr>
          <w:p w:rsidRPr="003774EB" w:rsidR="0006662B" w:rsidP="00587D18" w:rsidRDefault="0006662B" w14:paraId="1F68F965" w14:textId="7460F2BF">
            <w:pPr>
              <w:spacing w:before="120"/>
              <w:rPr>
                <w:rFonts w:ascii="Arial" w:hAnsi="Arial" w:cs="Arial"/>
                <w:b/>
              </w:rPr>
            </w:pPr>
          </w:p>
        </w:tc>
        <w:tc>
          <w:tcPr>
            <w:tcW w:w="1422" w:type="dxa"/>
          </w:tcPr>
          <w:p w:rsidRPr="003774EB" w:rsidR="0006662B" w:rsidP="00587D18" w:rsidRDefault="0006662B" w14:paraId="19344BFE" w14:textId="77777777">
            <w:pPr>
              <w:spacing w:before="120"/>
              <w:rPr>
                <w:rFonts w:ascii="Arial" w:hAnsi="Arial" w:cs="Arial"/>
                <w:b/>
              </w:rPr>
            </w:pPr>
            <w:r w:rsidRPr="003774EB">
              <w:rPr>
                <w:rFonts w:ascii="Arial" w:hAnsi="Arial" w:cs="Arial"/>
                <w:b/>
              </w:rPr>
              <w:t>TITLE:</w:t>
            </w:r>
          </w:p>
        </w:tc>
        <w:tc>
          <w:tcPr>
            <w:tcW w:w="3708" w:type="dxa"/>
            <w:tcBorders>
              <w:bottom w:val="single" w:color="auto" w:sz="4" w:space="0"/>
            </w:tcBorders>
          </w:tcPr>
          <w:p w:rsidRPr="003774EB" w:rsidR="0006662B" w:rsidP="00587D18" w:rsidRDefault="0006662B" w14:paraId="065420E0" w14:textId="25AA4E5E">
            <w:pPr>
              <w:spacing w:before="120"/>
              <w:rPr>
                <w:rFonts w:ascii="Arial" w:hAnsi="Arial" w:cs="Arial"/>
              </w:rPr>
            </w:pPr>
          </w:p>
        </w:tc>
      </w:tr>
      <w:tr w:rsidRPr="003774EB" w:rsidR="0006662B" w:rsidTr="0006662B" w14:paraId="40990B16" w14:textId="77777777">
        <w:tc>
          <w:tcPr>
            <w:tcW w:w="1080" w:type="dxa"/>
          </w:tcPr>
          <w:p w:rsidRPr="003774EB" w:rsidR="0006662B" w:rsidP="00587D18" w:rsidRDefault="0006662B" w14:paraId="4BA4BDAC" w14:textId="77777777">
            <w:pPr>
              <w:spacing w:before="120"/>
              <w:rPr>
                <w:rFonts w:ascii="Arial" w:hAnsi="Arial" w:cs="Arial"/>
              </w:rPr>
            </w:pPr>
            <w:r w:rsidRPr="003774EB">
              <w:rPr>
                <w:rFonts w:ascii="Arial" w:hAnsi="Arial" w:cs="Arial"/>
                <w:b/>
              </w:rPr>
              <w:t>EMAIL:</w:t>
            </w:r>
          </w:p>
        </w:tc>
        <w:tc>
          <w:tcPr>
            <w:tcW w:w="3780" w:type="dxa"/>
            <w:tcBorders>
              <w:top w:val="single" w:color="auto" w:sz="4" w:space="0"/>
              <w:bottom w:val="single" w:color="auto" w:sz="4" w:space="0"/>
            </w:tcBorders>
          </w:tcPr>
          <w:p w:rsidRPr="003774EB" w:rsidR="0006662B" w:rsidP="00587D18" w:rsidRDefault="0006662B" w14:paraId="0A0D3ADE" w14:textId="464D7C67">
            <w:pPr>
              <w:spacing w:before="120"/>
              <w:rPr>
                <w:rFonts w:ascii="Arial" w:hAnsi="Arial" w:cs="Arial"/>
              </w:rPr>
            </w:pPr>
          </w:p>
        </w:tc>
        <w:tc>
          <w:tcPr>
            <w:tcW w:w="1422" w:type="dxa"/>
          </w:tcPr>
          <w:p w:rsidRPr="003774EB" w:rsidR="0006662B" w:rsidP="00587D18" w:rsidRDefault="0006662B" w14:paraId="3897FFC9" w14:textId="77777777">
            <w:pPr>
              <w:spacing w:before="120"/>
              <w:rPr>
                <w:rFonts w:ascii="Arial" w:hAnsi="Arial" w:cs="Arial"/>
                <w:b/>
              </w:rPr>
            </w:pPr>
            <w:r w:rsidRPr="003774EB">
              <w:rPr>
                <w:rFonts w:ascii="Arial" w:hAnsi="Arial" w:cs="Arial"/>
                <w:b/>
              </w:rPr>
              <w:t xml:space="preserve"> PHONE #:</w:t>
            </w:r>
          </w:p>
        </w:tc>
        <w:tc>
          <w:tcPr>
            <w:tcW w:w="3708" w:type="dxa"/>
            <w:tcBorders>
              <w:top w:val="single" w:color="auto" w:sz="4" w:space="0"/>
              <w:bottom w:val="single" w:color="auto" w:sz="4" w:space="0"/>
            </w:tcBorders>
          </w:tcPr>
          <w:p w:rsidRPr="003774EB" w:rsidR="0006662B" w:rsidP="00587D18" w:rsidRDefault="0006662B" w14:paraId="3A3C9125" w14:textId="118D228D">
            <w:pPr>
              <w:spacing w:before="120"/>
              <w:rPr>
                <w:rFonts w:ascii="Arial" w:hAnsi="Arial" w:cs="Arial"/>
              </w:rPr>
            </w:pPr>
          </w:p>
        </w:tc>
      </w:tr>
    </w:tbl>
    <w:p w:rsidRPr="00A23983" w:rsidR="00176E2D" w:rsidP="004B12EF" w:rsidRDefault="00176E2D" w14:paraId="0A37501D" w14:textId="77777777">
      <w:pPr>
        <w:spacing w:after="0"/>
        <w:rPr>
          <w:sz w:val="12"/>
          <w:szCs w:val="24"/>
        </w:rPr>
      </w:pPr>
    </w:p>
    <w:p w:rsidRPr="00220872" w:rsidR="00CB54D9" w:rsidP="00C527A9" w:rsidRDefault="00CB54D9" w14:paraId="3F466545" w14:textId="77777777">
      <w:pPr>
        <w:pStyle w:val="ListParagraph"/>
        <w:numPr>
          <w:ilvl w:val="0"/>
          <w:numId w:val="1"/>
        </w:numPr>
        <w:spacing w:before="120" w:after="120"/>
        <w:ind w:left="346"/>
        <w:contextualSpacing w:val="0"/>
      </w:pPr>
      <w:r w:rsidRPr="00220872">
        <w:t>Describe your agency</w:t>
      </w:r>
      <w:r w:rsidR="00CF39C2">
        <w:t>-</w:t>
      </w:r>
      <w:r w:rsidRPr="00220872">
        <w:t xml:space="preserve">type of organization, number of children served, and why you are interested in pursuing a peer delivered Parent Support Partner </w:t>
      </w:r>
      <w:r w:rsidR="00CF39C2">
        <w:t>service</w:t>
      </w:r>
      <w:r w:rsidRPr="00220872">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5DAB6C7B"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550408" w:rsidP="00CB54D9" w:rsidRDefault="00550408" w14:paraId="02EB378F" w14:textId="6E7329C0">
            <w:pPr>
              <w:spacing w:before="120" w:after="120"/>
              <w:contextualSpacing/>
            </w:pPr>
          </w:p>
        </w:tc>
      </w:tr>
    </w:tbl>
    <w:p w:rsidRPr="00220872" w:rsidR="00CB54D9" w:rsidP="00C527A9" w:rsidRDefault="00CB54D9" w14:paraId="6CF1B2A4" w14:textId="77777777">
      <w:pPr>
        <w:pStyle w:val="ListParagraph"/>
        <w:numPr>
          <w:ilvl w:val="0"/>
          <w:numId w:val="1"/>
        </w:numPr>
        <w:spacing w:before="120" w:after="120"/>
        <w:ind w:left="346"/>
        <w:contextualSpacing w:val="0"/>
      </w:pPr>
      <w:r w:rsidRPr="00220872">
        <w:t>How will you identify and recruit parents/primary caregivers for the Parent Support Partner position?</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6A05A809"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5A39BBE3" w14:textId="5315A33C">
            <w:pPr>
              <w:spacing w:before="120" w:after="120"/>
              <w:contextualSpacing/>
            </w:pPr>
          </w:p>
        </w:tc>
      </w:tr>
    </w:tbl>
    <w:p w:rsidRPr="00220872" w:rsidR="00CB54D9" w:rsidP="00CB54D9" w:rsidRDefault="00CB54D9" w14:paraId="6B0B3E7B" w14:textId="77777777">
      <w:pPr>
        <w:pStyle w:val="ListParagraph"/>
        <w:numPr>
          <w:ilvl w:val="0"/>
          <w:numId w:val="1"/>
        </w:numPr>
        <w:spacing w:before="120" w:after="120"/>
        <w:ind w:left="342"/>
      </w:pPr>
      <w:r w:rsidRPr="00220872">
        <w:t>What criteria will you use to determine who will be employed as a Parent Support Partner provider?</w:t>
      </w:r>
    </w:p>
    <w:tbl>
      <w:tblPr>
        <w:tblStyle w:val="TableGrid"/>
        <w:tblW w:w="19430"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gridCol w:w="9715"/>
      </w:tblGrid>
      <w:tr w:rsidRPr="00220872" w:rsidR="00673FDE" w:rsidTr="00673FDE" w14:paraId="41C8F396"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673FDE" w:rsidP="00673FDE" w:rsidRDefault="00673FDE" w14:paraId="29397E95" w14:textId="002411A3">
            <w:pPr>
              <w:spacing w:before="120" w:after="120"/>
              <w:contextualSpacing/>
            </w:pPr>
          </w:p>
        </w:tc>
        <w:tc>
          <w:tcPr>
            <w:tcW w:w="9715" w:type="dxa"/>
            <w:tcBorders>
              <w:top w:val="single" w:color="auto" w:sz="4" w:space="0"/>
              <w:left w:val="single" w:color="auto" w:sz="4" w:space="0"/>
              <w:bottom w:val="single" w:color="auto" w:sz="4" w:space="0"/>
              <w:right w:val="single" w:color="auto" w:sz="4" w:space="0"/>
            </w:tcBorders>
          </w:tcPr>
          <w:p w:rsidRPr="00220872" w:rsidR="00673FDE" w:rsidP="00673FDE" w:rsidRDefault="00673FDE" w14:paraId="72A3D3EC" w14:textId="2FD8BF8E">
            <w:pPr>
              <w:spacing w:before="120" w:after="120"/>
              <w:contextualSpacing/>
            </w:pPr>
          </w:p>
        </w:tc>
      </w:tr>
    </w:tbl>
    <w:p w:rsidRPr="00220872" w:rsidR="00CB54D9" w:rsidP="00CB54D9" w:rsidRDefault="00CB54D9" w14:paraId="37389A0F" w14:textId="3F8BF283">
      <w:pPr>
        <w:pStyle w:val="ListParagraph"/>
        <w:numPr>
          <w:ilvl w:val="0"/>
          <w:numId w:val="1"/>
        </w:numPr>
        <w:spacing w:before="120" w:after="120"/>
        <w:ind w:left="342"/>
      </w:pPr>
      <w:r w:rsidRPr="00220872">
        <w:t>How will your agency identify potential individuals to receive the Parent Support Partner service</w:t>
      </w:r>
      <w:r w:rsidR="00CF39C2">
        <w:t>-please describe the referral process</w:t>
      </w:r>
      <w:r w:rsidR="00C82B51">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0D0B940D"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0E27B00A" w14:textId="42D4BBB0">
            <w:pPr>
              <w:spacing w:before="120" w:after="120"/>
              <w:contextualSpacing/>
            </w:pPr>
          </w:p>
        </w:tc>
      </w:tr>
    </w:tbl>
    <w:p w:rsidRPr="00220872" w:rsidR="00CB54D9" w:rsidP="00CB54D9" w:rsidRDefault="00CB54D9" w14:paraId="1B85C403" w14:textId="77777777">
      <w:pPr>
        <w:pStyle w:val="ListParagraph"/>
        <w:numPr>
          <w:ilvl w:val="0"/>
          <w:numId w:val="1"/>
        </w:numPr>
        <w:spacing w:before="120" w:after="120"/>
        <w:ind w:left="342"/>
      </w:pPr>
      <w:r w:rsidRPr="00220872">
        <w:lastRenderedPageBreak/>
        <w:t xml:space="preserve">How would you describe the potential parent/primary caregiver who will benefit from the Parent Support Partner service and what are some of the expected activities, </w:t>
      </w:r>
      <w:proofErr w:type="gramStart"/>
      <w:r w:rsidRPr="00220872">
        <w:t>goals</w:t>
      </w:r>
      <w:proofErr w:type="gramEnd"/>
      <w:r w:rsidRPr="00220872">
        <w:t xml:space="preserve"> and objectives you see associated with the PSP service?</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60061E4C"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44EAFD9C" w14:textId="7631251A">
            <w:pPr>
              <w:spacing w:before="120" w:after="120"/>
              <w:contextualSpacing/>
            </w:pPr>
          </w:p>
        </w:tc>
      </w:tr>
    </w:tbl>
    <w:p w:rsidRPr="00220872" w:rsidR="00CB54D9" w:rsidP="00176E2D" w:rsidRDefault="00CB54D9" w14:paraId="1CAA4414" w14:textId="77777777">
      <w:pPr>
        <w:pStyle w:val="ListParagraph"/>
        <w:numPr>
          <w:ilvl w:val="0"/>
          <w:numId w:val="1"/>
        </w:numPr>
        <w:spacing w:before="120" w:after="120"/>
        <w:ind w:left="346"/>
        <w:contextualSpacing w:val="0"/>
      </w:pPr>
      <w:r w:rsidRPr="00220872">
        <w:t>How do you plan to educate staff on the value and uniqueness of the Parent Support Partner role? How will the Parent Support Partner be integrated as an active member of the treatment team?</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4B94D5A5"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673FDE" w:rsidRDefault="00220872" w14:paraId="3DEEC669" w14:textId="5669524D">
            <w:pPr>
              <w:pStyle w:val="ListParagraph"/>
              <w:spacing w:before="120" w:after="120"/>
              <w:ind w:left="0"/>
            </w:pPr>
          </w:p>
        </w:tc>
      </w:tr>
    </w:tbl>
    <w:p w:rsidRPr="00220872" w:rsidR="00CB54D9" w:rsidP="00CB54D9" w:rsidRDefault="00CB54D9" w14:paraId="3101EEA5" w14:textId="77777777">
      <w:pPr>
        <w:pStyle w:val="ListParagraph"/>
        <w:numPr>
          <w:ilvl w:val="0"/>
          <w:numId w:val="1"/>
        </w:numPr>
        <w:spacing w:before="120" w:after="120"/>
        <w:ind w:left="342"/>
      </w:pPr>
      <w:r w:rsidRPr="00220872">
        <w:t xml:space="preserve">Will your agency be hiring directly or contracting </w:t>
      </w:r>
      <w:r w:rsidR="00CF39C2">
        <w:t>with another agency/provider for</w:t>
      </w:r>
      <w:r w:rsidRPr="00220872">
        <w:t xml:space="preserve"> the PSP service? If contracting, </w:t>
      </w:r>
      <w:r w:rsidR="00CF39C2">
        <w:t xml:space="preserve">with </w:t>
      </w:r>
      <w:r w:rsidRPr="00220872">
        <w:t>who</w:t>
      </w:r>
      <w:r w:rsidR="00CF39C2">
        <w:t>m</w:t>
      </w:r>
      <w:r w:rsidRPr="00220872">
        <w:t xml:space="preserve"> will you be contracting and what is your supervision plan </w:t>
      </w:r>
      <w:r w:rsidR="00CF39C2">
        <w:t xml:space="preserve">for this agency and the </w:t>
      </w:r>
      <w:r w:rsidRPr="00220872">
        <w:t>CMHSP?</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4481A24A" w14:paraId="3656B9AB" w14:textId="77777777">
        <w:trPr>
          <w:trHeight w:val="1440"/>
        </w:trPr>
        <w:tc>
          <w:tcPr>
            <w:tcW w:w="9715" w:type="dxa"/>
            <w:tcBorders>
              <w:top w:val="single" w:color="auto" w:sz="4" w:space="0"/>
              <w:left w:val="single" w:color="auto" w:sz="4" w:space="0"/>
              <w:bottom w:val="single" w:color="auto" w:sz="4" w:space="0"/>
              <w:right w:val="single" w:color="auto" w:sz="4" w:space="0"/>
            </w:tcBorders>
            <w:tcMar/>
          </w:tcPr>
          <w:p w:rsidRPr="00220872" w:rsidR="00220872" w:rsidP="00CB54D9" w:rsidRDefault="00220872" w14:paraId="45FB0818" w14:textId="2187378E">
            <w:pPr>
              <w:spacing w:before="120" w:after="120"/>
              <w:contextualSpacing/>
            </w:pPr>
          </w:p>
        </w:tc>
      </w:tr>
    </w:tbl>
    <w:p w:rsidR="61A9F130" w:rsidP="4481A24A" w:rsidRDefault="61A9F130" w14:paraId="1522A879" w14:textId="1DBFF52D">
      <w:pPr>
        <w:pStyle w:val="ListParagraph"/>
        <w:numPr>
          <w:ilvl w:val="0"/>
          <w:numId w:val="1"/>
        </w:numPr>
        <w:ind w:left="360"/>
        <w:rPr/>
      </w:pPr>
      <w:r w:rsidR="61A9F130">
        <w:rPr/>
        <w:t>We have seen that the supervisor role is critical to the success of the PSP role. How often will you meet for supervision? How will you provide reflective support (</w:t>
      </w:r>
      <w:r w:rsidR="61A9F130">
        <w:rPr/>
        <w:t>i.e.</w:t>
      </w:r>
      <w:r w:rsidR="61A9F130">
        <w:rPr/>
        <w:t xml:space="preserve"> check in </w:t>
      </w:r>
      <w:r w:rsidR="61A9F130">
        <w:rPr/>
        <w:t>regarding</w:t>
      </w:r>
      <w:r w:rsidR="61A9F130">
        <w:rPr/>
        <w:t xml:space="preserve"> emotional </w:t>
      </w:r>
      <w:r w:rsidR="61A9F130">
        <w:rPr/>
        <w:t>component</w:t>
      </w:r>
      <w:r w:rsidR="61A9F130">
        <w:rPr/>
        <w:t xml:space="preserve"> of work and/or any personal events shared), administrative support (</w:t>
      </w:r>
      <w:r w:rsidR="61A9F130">
        <w:rPr/>
        <w:t>i.e.</w:t>
      </w:r>
      <w:r w:rsidR="61A9F130">
        <w:rPr/>
        <w:t xml:space="preserve"> time management, progress notes, etc.), and support to the PSP </w:t>
      </w:r>
      <w:r w:rsidR="61A9F130">
        <w:rPr/>
        <w:t>regarding</w:t>
      </w:r>
      <w:r w:rsidR="61A9F130">
        <w:rPr/>
        <w:t xml:space="preserve"> treatment team collaboration and professional role guidance? If you are uncertain or feel that you would </w:t>
      </w:r>
      <w:r w:rsidR="61A9F130">
        <w:rPr/>
        <w:t>benefit</w:t>
      </w:r>
      <w:r w:rsidR="61A9F130">
        <w:rPr/>
        <w:t xml:space="preserve"> from </w:t>
      </w:r>
      <w:r w:rsidR="61A9F130">
        <w:rPr/>
        <w:t>additional</w:t>
      </w:r>
      <w:r w:rsidR="61A9F130">
        <w:rPr/>
        <w:t xml:space="preserve"> guidance, please </w:t>
      </w:r>
      <w:r w:rsidR="61A9F130">
        <w:rPr/>
        <w:t>indicate</w:t>
      </w:r>
      <w:r w:rsidR="61A9F130">
        <w:rPr/>
        <w:t xml:space="preserve"> that you would like to discuss this more during the orientation call.</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049F31CB"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53128261" w14:textId="5B6B056C">
            <w:pPr>
              <w:spacing w:before="120" w:after="120"/>
              <w:contextualSpacing/>
            </w:pPr>
          </w:p>
        </w:tc>
      </w:tr>
    </w:tbl>
    <w:p w:rsidRPr="009E679C" w:rsidR="004E5684" w:rsidP="4481A24A" w:rsidRDefault="004E5684" w14:paraId="1D11C2BD" w14:textId="135FECB1" w14:noSpellErr="1">
      <w:pPr>
        <w:pStyle w:val="ListParagraph"/>
        <w:numPr>
          <w:ilvl w:val="0"/>
          <w:numId w:val="1"/>
        </w:numPr>
        <w:spacing w:before="120" w:after="120"/>
        <w:ind w:left="360"/>
        <w:rPr/>
      </w:pPr>
      <w:r w:rsidR="004E5684">
        <w:rPr/>
        <w:t xml:space="preserve">How will the identified supervisor be supported to dedicate the necessary time to supervising this role, including regular meetings with </w:t>
      </w:r>
      <w:r w:rsidR="004E5684">
        <w:rPr/>
        <w:t>PSP</w:t>
      </w:r>
      <w:r w:rsidR="004E5684">
        <w:rPr/>
        <w:t xml:space="preserve"> and attending required ACMH/ MDHHS trainings?</w:t>
      </w:r>
    </w:p>
    <w:p w:rsidR="004E5684" w:rsidP="004E5684" w:rsidRDefault="00094380" w14:paraId="42D686EB" w14:textId="02718271">
      <w:pPr>
        <w:pStyle w:val="ListParagraph"/>
        <w:spacing w:before="120" w:after="120"/>
        <w:ind w:left="360"/>
      </w:pPr>
      <w:r>
        <w:rPr>
          <w:noProof/>
        </w:rPr>
        <mc:AlternateContent>
          <mc:Choice Requires="wps">
            <w:drawing>
              <wp:inline distT="0" distB="0" distL="0" distR="0" wp14:anchorId="57A5D9C1" wp14:editId="55A3FF2D">
                <wp:extent cx="6210300" cy="10096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09650"/>
                        </a:xfrm>
                        <a:prstGeom prst="rect">
                          <a:avLst/>
                        </a:prstGeom>
                        <a:solidFill>
                          <a:srgbClr val="FFFFFF"/>
                        </a:solidFill>
                        <a:ln w="9525">
                          <a:solidFill>
                            <a:srgbClr val="000000"/>
                          </a:solidFill>
                          <a:miter lim="800000"/>
                          <a:headEnd/>
                          <a:tailEnd/>
                        </a:ln>
                      </wps:spPr>
                      <wps:txbx>
                        <w:txbxContent>
                          <w:p w:rsidR="00094380" w:rsidP="00094380" w:rsidRDefault="00094380" w14:paraId="062632A4"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7A5D9C1">
                <v:stroke joinstyle="miter"/>
                <v:path gradientshapeok="t" o:connecttype="rect"/>
              </v:shapetype>
              <v:shape id="Text Box 2" style="width:489pt;height:7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">
                <v:textbox>
                  <w:txbxContent>
                    <w:p w:rsidR="00094380" w:rsidP="00094380" w:rsidRDefault="00094380" w14:paraId="062632A4" w14:textId="77777777"/>
                  </w:txbxContent>
                </v:textbox>
                <w10:anchorlock/>
              </v:shape>
            </w:pict>
          </mc:Fallback>
        </mc:AlternateContent>
      </w:r>
    </w:p>
    <w:p w:rsidR="4481A24A" w:rsidP="4481A24A" w:rsidRDefault="4481A24A" w14:paraId="6D703348" w14:textId="667B0681">
      <w:pPr>
        <w:pStyle w:val="Normal"/>
        <w:spacing w:before="120" w:after="120"/>
        <w:ind w:left="0"/>
      </w:pPr>
    </w:p>
    <w:p w:rsidRPr="009E679C" w:rsidR="00E95528" w:rsidP="4481A24A" w:rsidRDefault="004E5684" w14:paraId="7A757BE8" w14:textId="12A5A49C" w14:noSpellErr="1">
      <w:pPr>
        <w:pStyle w:val="ListParagraph"/>
        <w:numPr>
          <w:ilvl w:val="0"/>
          <w:numId w:val="1"/>
        </w:numPr>
        <w:spacing w:before="120" w:after="120"/>
        <w:ind w:left="360"/>
        <w:rPr/>
      </w:pPr>
      <w:r w:rsidR="004E5684">
        <w:rPr/>
        <w:t xml:space="preserve">Will the YPSS/ PSP have </w:t>
      </w:r>
      <w:r w:rsidR="004E5684">
        <w:rPr/>
        <w:t>additional</w:t>
      </w:r>
      <w:r w:rsidR="004E5684">
        <w:rPr/>
        <w:t xml:space="preserve"> roles within the agency, outside of providing the PSP Medicaid service</w:t>
      </w:r>
      <w:r w:rsidR="004E5684">
        <w:rPr/>
        <w:t xml:space="preserve">?  </w:t>
      </w:r>
      <w:r w:rsidR="004E5684">
        <w:rPr/>
        <w:t>What percentage of time will they be in the PSP role</w:t>
      </w:r>
      <w:r w:rsidR="004E5684">
        <w:rPr/>
        <w:t xml:space="preserve">?  </w:t>
      </w:r>
      <w:r w:rsidR="004E5684">
        <w:rPr/>
        <w:t xml:space="preserve">How will you </w:t>
      </w:r>
      <w:r w:rsidR="004E5684">
        <w:rPr/>
        <w:t>support</w:t>
      </w:r>
      <w:r w:rsidR="004E5684">
        <w:rPr/>
        <w:t xml:space="preserve"> all staff, including the PSP, to differentiate these roles?</w:t>
      </w:r>
    </w:p>
    <w:p w:rsidR="00094380" w:rsidP="00094380" w:rsidRDefault="00094380" w14:paraId="44B2B362" w14:textId="50BF536E">
      <w:pPr>
        <w:pStyle w:val="ListParagraph"/>
        <w:spacing w:before="120" w:after="120"/>
        <w:ind w:left="360"/>
      </w:pPr>
      <w:r>
        <w:rPr>
          <w:noProof/>
        </w:rPr>
        <mc:AlternateContent>
          <mc:Choice Requires="wps">
            <w:drawing>
              <wp:inline distT="0" distB="0" distL="0" distR="0" wp14:anchorId="56F085CA" wp14:editId="644986A0">
                <wp:extent cx="6210300" cy="1009650"/>
                <wp:effectExtent l="0" t="0" r="19050" b="19050"/>
                <wp:docPr id="1958146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09650"/>
                        </a:xfrm>
                        <a:prstGeom prst="rect">
                          <a:avLst/>
                        </a:prstGeom>
                        <a:solidFill>
                          <a:srgbClr val="FFFFFF"/>
                        </a:solidFill>
                        <a:ln w="9525">
                          <a:solidFill>
                            <a:srgbClr val="000000"/>
                          </a:solidFill>
                          <a:miter lim="800000"/>
                          <a:headEnd/>
                          <a:tailEnd/>
                        </a:ln>
                      </wps:spPr>
                      <wps:txbx>
                        <w:txbxContent>
                          <w:p w:rsidR="00094380" w:rsidP="00094380" w:rsidRDefault="00094380" w14:paraId="16989C35" w14:textId="77777777"/>
                        </w:txbxContent>
                      </wps:txbx>
                      <wps:bodyPr rot="0" vert="horz" wrap="square" lIns="91440" tIns="45720" rIns="91440" bIns="45720" anchor="t" anchorCtr="0">
                        <a:noAutofit/>
                      </wps:bodyPr>
                    </wps:wsp>
                  </a:graphicData>
                </a:graphic>
              </wp:inline>
            </w:drawing>
          </mc:Choice>
          <mc:Fallback>
            <w:pict>
              <v:shape id="_x0000_s1027" style="width:489pt;height:79.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" w14:anchorId="56F085CA">
                <v:textbox>
                  <w:txbxContent>
                    <w:p w:rsidR="00094380" w:rsidP="00094380" w:rsidRDefault="00094380" w14:paraId="16989C35" w14:textId="77777777"/>
                  </w:txbxContent>
                </v:textbox>
                <w10:anchorlock/>
              </v:shape>
            </w:pict>
          </mc:Fallback>
        </mc:AlternateContent>
      </w:r>
    </w:p>
    <w:p w:rsidRPr="00220872" w:rsidR="00CB54D9" w:rsidP="00CB54D9" w:rsidRDefault="00CB54D9" w14:paraId="727876C8" w14:textId="4613A388">
      <w:pPr>
        <w:pStyle w:val="ListParagraph"/>
        <w:numPr>
          <w:ilvl w:val="0"/>
          <w:numId w:val="1"/>
        </w:numPr>
        <w:spacing w:before="120" w:after="120"/>
        <w:ind w:left="342"/>
        <w:rPr/>
      </w:pPr>
      <w:r w:rsidR="00CB54D9">
        <w:rPr/>
        <w:t xml:space="preserve">Is your agency prepared to commit time and resources to </w:t>
      </w:r>
      <w:r w:rsidR="00BF08E7">
        <w:rPr/>
        <w:t>participation in the Parent Support Partner Outcomes survey</w:t>
      </w:r>
      <w:r w:rsidR="00CB54D9">
        <w:rPr/>
        <w:t xml:space="preserve"> to ensure fidelity of the program model and successful outcomes for families?</w:t>
      </w:r>
      <w:r w:rsidR="00CF39C2">
        <w:rPr/>
        <w:t xml:space="preserve">  </w:t>
      </w:r>
      <w:r w:rsidR="00CB54D9">
        <w:rPr/>
        <w:t>If so, to whom will you assign this responsibility?</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62486C05"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4101652C" w14:textId="33BBDAF9">
            <w:pPr>
              <w:spacing w:before="120" w:after="120"/>
              <w:contextualSpacing/>
            </w:pPr>
          </w:p>
        </w:tc>
      </w:tr>
    </w:tbl>
    <w:p w:rsidRPr="00220872" w:rsidR="00CB54D9" w:rsidP="002A49F7" w:rsidRDefault="00CB54D9" w14:paraId="10A91CE9" w14:textId="50903DDB">
      <w:pPr>
        <w:pStyle w:val="ListParagraph"/>
        <w:keepLines/>
        <w:numPr>
          <w:ilvl w:val="0"/>
          <w:numId w:val="1"/>
        </w:numPr>
        <w:spacing w:before="120" w:after="120"/>
        <w:ind w:left="342"/>
        <w:rPr/>
      </w:pPr>
      <w:r w:rsidR="00CB54D9">
        <w:rPr/>
        <w:t xml:space="preserve">What challenges do you </w:t>
      </w:r>
      <w:r w:rsidR="00C160D1">
        <w:rPr/>
        <w:t>anticipate,</w:t>
      </w:r>
      <w:r w:rsidR="00CB54D9">
        <w:rPr/>
        <w:t xml:space="preserve"> or have </w:t>
      </w:r>
      <w:r w:rsidR="00CF39C2">
        <w:rPr/>
        <w:t xml:space="preserve">you </w:t>
      </w:r>
      <w:r w:rsidR="00CB54D9">
        <w:rPr/>
        <w:t>experienced</w:t>
      </w:r>
      <w:r w:rsidR="002419C9">
        <w:rPr/>
        <w:t>,</w:t>
      </w:r>
      <w:r w:rsidR="00CB54D9">
        <w:rPr/>
        <w:t xml:space="preserve"> related to implementing Parent Support at your agency and/or community?</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4B99056E" w14:textId="77777777">
        <w:trPr>
          <w:trHeight w:val="1296"/>
        </w:trPr>
        <w:tc>
          <w:tcPr>
            <w:tcW w:w="9715" w:type="dxa"/>
            <w:tcBorders>
              <w:top w:val="single" w:color="auto" w:sz="4" w:space="0"/>
              <w:left w:val="single" w:color="auto" w:sz="4" w:space="0"/>
              <w:bottom w:val="single" w:color="auto" w:sz="4" w:space="0"/>
              <w:right w:val="single" w:color="auto" w:sz="4" w:space="0"/>
            </w:tcBorders>
          </w:tcPr>
          <w:p w:rsidRPr="00220872" w:rsidR="00220872" w:rsidP="002A49F7" w:rsidRDefault="00220872" w14:paraId="1299C43A" w14:textId="48CC5B06">
            <w:pPr>
              <w:keepLines/>
              <w:spacing w:before="120" w:after="120"/>
              <w:contextualSpacing/>
            </w:pPr>
          </w:p>
        </w:tc>
      </w:tr>
    </w:tbl>
    <w:p w:rsidRPr="00220872" w:rsidR="00CB54D9" w:rsidP="00CB54D9" w:rsidRDefault="00CB54D9" w14:paraId="1BFE7E3B" w14:textId="77777777">
      <w:pPr>
        <w:pStyle w:val="ListParagraph"/>
        <w:numPr>
          <w:ilvl w:val="0"/>
          <w:numId w:val="1"/>
        </w:numPr>
        <w:spacing w:before="120" w:after="120"/>
        <w:ind w:left="342"/>
        <w:rPr/>
      </w:pPr>
      <w:r w:rsidR="00CB54D9">
        <w:rPr/>
        <w:t xml:space="preserve">What is your current assessment of your agency’s readiness to implement this Medicaid service? </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4DDBEF00"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3461D779" w14:textId="62CCC37A">
            <w:pPr>
              <w:spacing w:before="120" w:after="120"/>
              <w:contextualSpacing/>
            </w:pPr>
          </w:p>
        </w:tc>
      </w:tr>
    </w:tbl>
    <w:p w:rsidRPr="00220872" w:rsidR="00CB54D9" w:rsidP="00CB54D9" w:rsidRDefault="00CB54D9" w14:paraId="3A5C02F7" w14:textId="77777777">
      <w:pPr>
        <w:pStyle w:val="ListParagraph"/>
        <w:numPr>
          <w:ilvl w:val="0"/>
          <w:numId w:val="1"/>
        </w:numPr>
        <w:spacing w:before="120" w:after="120"/>
        <w:ind w:left="342"/>
        <w:rPr/>
      </w:pPr>
      <w:r w:rsidR="00CB54D9">
        <w:rPr/>
        <w:t xml:space="preserve">What is your understanding of the Parent Support Partner Medicaid service? </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20872" w:rsidR="00220872" w:rsidTr="00D071AA" w14:paraId="3CF2D8B6"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00EB57B2" w:rsidP="00CB54D9" w:rsidRDefault="00EB57B2" w14:paraId="46B28276" w14:textId="77777777">
            <w:pPr>
              <w:spacing w:before="120" w:after="120"/>
              <w:contextualSpacing/>
            </w:pPr>
          </w:p>
          <w:p w:rsidRPr="00220872" w:rsidR="00220872" w:rsidP="00CB54D9" w:rsidRDefault="00EB57B2" w14:paraId="0FB78278" w14:textId="30BA6363">
            <w:pPr>
              <w:spacing w:before="120" w:after="120"/>
              <w:contextualSpacing/>
            </w:pPr>
            <w:r>
              <w:t xml:space="preserve"> </w:t>
            </w:r>
          </w:p>
        </w:tc>
      </w:tr>
    </w:tbl>
    <w:p w:rsidRPr="007A5128" w:rsidR="00CB54D9" w:rsidP="00CB54D9" w:rsidRDefault="00CB54D9" w14:paraId="5E958FB0" w14:textId="77777777">
      <w:pPr>
        <w:pStyle w:val="ListParagraph"/>
        <w:numPr>
          <w:ilvl w:val="0"/>
          <w:numId w:val="1"/>
        </w:numPr>
        <w:spacing w:before="120" w:after="120"/>
        <w:ind w:left="342"/>
        <w:rPr/>
      </w:pPr>
      <w:r w:rsidR="00CB54D9">
        <w:rPr/>
        <w:t xml:space="preserve">Questions? </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7A5128" w:rsidR="00220872" w:rsidTr="00D071AA" w14:paraId="1FC39945" w14:textId="77777777">
        <w:trPr>
          <w:trHeight w:val="1440"/>
        </w:trPr>
        <w:tc>
          <w:tcPr>
            <w:tcW w:w="9715" w:type="dxa"/>
            <w:tcBorders>
              <w:top w:val="single" w:color="auto" w:sz="4" w:space="0"/>
              <w:left w:val="single" w:color="auto" w:sz="4" w:space="0"/>
              <w:bottom w:val="single" w:color="auto" w:sz="4" w:space="0"/>
              <w:right w:val="single" w:color="auto" w:sz="4" w:space="0"/>
            </w:tcBorders>
          </w:tcPr>
          <w:p w:rsidRPr="00220872" w:rsidR="00220872" w:rsidP="00CB54D9" w:rsidRDefault="00220872" w14:paraId="0562CB0E" w14:textId="12D70BE0">
            <w:pPr>
              <w:spacing w:before="120" w:after="120"/>
              <w:contextualSpacing/>
            </w:pPr>
          </w:p>
        </w:tc>
      </w:tr>
    </w:tbl>
    <w:p w:rsidRPr="00176E2D" w:rsidR="002E5806" w:rsidP="00176E2D" w:rsidRDefault="002E5806" w14:paraId="34CE0A41" w14:textId="77777777">
      <w:pPr>
        <w:spacing w:after="0"/>
        <w:rPr>
          <w:sz w:val="4"/>
        </w:rPr>
      </w:pPr>
    </w:p>
    <w:sectPr w:rsidRPr="00176E2D" w:rsidR="002E5806" w:rsidSect="00C15A53">
      <w:footerReference w:type="default" r:id="rId10"/>
      <w:pgSz w:w="12240" w:h="15840" w:orient="portrait"/>
      <w:pgMar w:top="907"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5A53" w:rsidRDefault="00C15A53" w14:paraId="61803B35" w14:textId="77777777">
      <w:pPr>
        <w:spacing w:after="0" w:line="240" w:lineRule="auto"/>
      </w:pPr>
      <w:r>
        <w:separator/>
      </w:r>
    </w:p>
  </w:endnote>
  <w:endnote w:type="continuationSeparator" w:id="0">
    <w:p w:rsidR="00C15A53" w:rsidRDefault="00C15A53" w14:paraId="4B2D80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D517735" w:rsidP="4D517735" w:rsidRDefault="4D517735" w14:paraId="19E78B7B" w14:textId="4E97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5A53" w:rsidRDefault="00C15A53" w14:paraId="5F8B17FB" w14:textId="77777777">
      <w:pPr>
        <w:spacing w:after="0" w:line="240" w:lineRule="auto"/>
      </w:pPr>
      <w:r>
        <w:separator/>
      </w:r>
    </w:p>
  </w:footnote>
  <w:footnote w:type="continuationSeparator" w:id="0">
    <w:p w:rsidR="00C15A53" w:rsidRDefault="00C15A53" w14:paraId="586DB42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69DB"/>
    <w:multiLevelType w:val="hybridMultilevel"/>
    <w:tmpl w:val="8DDE16B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28"/>
    <w:rsid w:val="0006662B"/>
    <w:rsid w:val="00094380"/>
    <w:rsid w:val="000D2449"/>
    <w:rsid w:val="000F2EC1"/>
    <w:rsid w:val="00151A92"/>
    <w:rsid w:val="00176E2D"/>
    <w:rsid w:val="0020421E"/>
    <w:rsid w:val="00220872"/>
    <w:rsid w:val="0022361F"/>
    <w:rsid w:val="002419C9"/>
    <w:rsid w:val="00272ACE"/>
    <w:rsid w:val="002A49F7"/>
    <w:rsid w:val="002E2E47"/>
    <w:rsid w:val="002E5806"/>
    <w:rsid w:val="00382B3F"/>
    <w:rsid w:val="003A402C"/>
    <w:rsid w:val="00461759"/>
    <w:rsid w:val="004B12EF"/>
    <w:rsid w:val="004E5684"/>
    <w:rsid w:val="00502DE6"/>
    <w:rsid w:val="00550408"/>
    <w:rsid w:val="0055321E"/>
    <w:rsid w:val="00583FA3"/>
    <w:rsid w:val="005A3F87"/>
    <w:rsid w:val="0062385C"/>
    <w:rsid w:val="00673FDE"/>
    <w:rsid w:val="00697ACC"/>
    <w:rsid w:val="00761B93"/>
    <w:rsid w:val="00775191"/>
    <w:rsid w:val="0079099D"/>
    <w:rsid w:val="007A5128"/>
    <w:rsid w:val="007C1102"/>
    <w:rsid w:val="0082088F"/>
    <w:rsid w:val="008B14B3"/>
    <w:rsid w:val="008E7AFD"/>
    <w:rsid w:val="00920795"/>
    <w:rsid w:val="00993347"/>
    <w:rsid w:val="009E57F9"/>
    <w:rsid w:val="009E679C"/>
    <w:rsid w:val="00A23983"/>
    <w:rsid w:val="00AE4F0B"/>
    <w:rsid w:val="00BC1E36"/>
    <w:rsid w:val="00BF08E7"/>
    <w:rsid w:val="00C15A53"/>
    <w:rsid w:val="00C160D1"/>
    <w:rsid w:val="00C527A9"/>
    <w:rsid w:val="00C61C85"/>
    <w:rsid w:val="00C76EB3"/>
    <w:rsid w:val="00C82B51"/>
    <w:rsid w:val="00CB54D9"/>
    <w:rsid w:val="00CF39C2"/>
    <w:rsid w:val="00D071AA"/>
    <w:rsid w:val="00D301D0"/>
    <w:rsid w:val="00D678F4"/>
    <w:rsid w:val="00DB2B1E"/>
    <w:rsid w:val="00DB7858"/>
    <w:rsid w:val="00E321C3"/>
    <w:rsid w:val="00E34990"/>
    <w:rsid w:val="00E55162"/>
    <w:rsid w:val="00E645AA"/>
    <w:rsid w:val="00E905AA"/>
    <w:rsid w:val="00E95528"/>
    <w:rsid w:val="00EB57B2"/>
    <w:rsid w:val="00FB07F1"/>
    <w:rsid w:val="1B86DD5F"/>
    <w:rsid w:val="35B24B10"/>
    <w:rsid w:val="37EBDA2C"/>
    <w:rsid w:val="4481A24A"/>
    <w:rsid w:val="4D04F862"/>
    <w:rsid w:val="4D517735"/>
    <w:rsid w:val="61A9F130"/>
    <w:rsid w:val="6B84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209D"/>
  <w15:chartTrackingRefBased/>
  <w15:docId w15:val="{C6B7A2C2-355C-44E5-B4D8-705A51C9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20872"/>
    <w:pPr>
      <w:ind w:left="720"/>
      <w:contextualSpacing/>
    </w:pPr>
  </w:style>
  <w:style w:type="table" w:styleId="TableGrid">
    <w:name w:val="Table Grid"/>
    <w:basedOn w:val="TableNormal"/>
    <w:uiPriority w:val="59"/>
    <w:rsid w:val="002208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9366">
      <w:bodyDiv w:val="1"/>
      <w:marLeft w:val="0"/>
      <w:marRight w:val="0"/>
      <w:marTop w:val="0"/>
      <w:marBottom w:val="0"/>
      <w:divBdr>
        <w:top w:val="none" w:sz="0" w:space="0" w:color="auto"/>
        <w:left w:val="none" w:sz="0" w:space="0" w:color="auto"/>
        <w:bottom w:val="none" w:sz="0" w:space="0" w:color="auto"/>
        <w:right w:val="none" w:sz="0" w:space="0" w:color="auto"/>
      </w:divBdr>
    </w:div>
    <w:div w:id="20812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3A11833245A49B04943ED1DDE1AE7" ma:contentTypeVersion="15" ma:contentTypeDescription="Create a new document." ma:contentTypeScope="" ma:versionID="5aa220ed108e52ef1de7df363a889461">
  <xsd:schema xmlns:xsd="http://www.w3.org/2001/XMLSchema" xmlns:xs="http://www.w3.org/2001/XMLSchema" xmlns:p="http://schemas.microsoft.com/office/2006/metadata/properties" xmlns:ns2="dcd5c130-ba6a-45b4-bc94-0526ad0eb33b" xmlns:ns3="fb2e66cd-5495-4b8c-bee0-2dd1d73bb2c4" targetNamespace="http://schemas.microsoft.com/office/2006/metadata/properties" ma:root="true" ma:fieldsID="6839a3ede010d151db70efcfea4ad63b" ns2:_="" ns3:_="">
    <xsd:import namespace="dcd5c130-ba6a-45b4-bc94-0526ad0eb33b"/>
    <xsd:import namespace="fb2e66cd-5495-4b8c-bee0-2dd1d73bb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5c130-ba6a-45b4-bc94-0526ad0eb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966095-7cbd-41e2-857b-a98fd297c6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66cd-5495-4b8c-bee0-2dd1d73bb2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b15289-2a60-4ef1-8493-74e2625ac679}" ma:internalName="TaxCatchAll" ma:showField="CatchAllData" ma:web="fb2e66cd-5495-4b8c-bee0-2dd1d73bb2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5c130-ba6a-45b4-bc94-0526ad0eb33b">
      <Terms xmlns="http://schemas.microsoft.com/office/infopath/2007/PartnerControls"/>
    </lcf76f155ced4ddcb4097134ff3c332f>
    <TaxCatchAll xmlns="fb2e66cd-5495-4b8c-bee0-2dd1d73bb2c4" xsi:nil="true"/>
  </documentManagement>
</p:properties>
</file>

<file path=customXml/itemProps1.xml><?xml version="1.0" encoding="utf-8"?>
<ds:datastoreItem xmlns:ds="http://schemas.openxmlformats.org/officeDocument/2006/customXml" ds:itemID="{94102EBA-A6D4-4DA4-B79D-5231F5F290E1}"/>
</file>

<file path=customXml/itemProps2.xml><?xml version="1.0" encoding="utf-8"?>
<ds:datastoreItem xmlns:ds="http://schemas.openxmlformats.org/officeDocument/2006/customXml" ds:itemID="{9C84B6AA-C292-47FD-94AE-7D96A26A0526}">
  <ds:schemaRefs>
    <ds:schemaRef ds:uri="http://schemas.microsoft.com/sharepoint/v3/contenttype/forms"/>
  </ds:schemaRefs>
</ds:datastoreItem>
</file>

<file path=customXml/itemProps3.xml><?xml version="1.0" encoding="utf-8"?>
<ds:datastoreItem xmlns:ds="http://schemas.openxmlformats.org/officeDocument/2006/customXml" ds:itemID="{CE92F786-7A51-41EA-AD84-55701E4D4322}">
  <ds:schemaRefs>
    <ds:schemaRef ds:uri="http://schemas.microsoft.com/office/2006/metadata/properties"/>
    <ds:schemaRef ds:uri="http://schemas.microsoft.com/office/infopath/2007/PartnerControls"/>
    <ds:schemaRef ds:uri="0cb15041-b225-4d92-a2a0-9f075423b5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 Coord</dc:creator>
  <cp:keywords/>
  <dc:description/>
  <cp:lastModifiedBy>Mandy Gernand</cp:lastModifiedBy>
  <cp:revision>13</cp:revision>
  <dcterms:created xsi:type="dcterms:W3CDTF">2024-02-01T16:09:00Z</dcterms:created>
  <dcterms:modified xsi:type="dcterms:W3CDTF">2024-03-06T17:45:33Z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0x0101009123A11833245A49B04943ED1DDE1AE7</vt:lpwstr>
  </property>
  <property fmtid="{D5CDD505-2E9C-101B-9397-08002B2CF9AE}" pid="3" name="MediaServiceImageTags">
    <vt:lpwstr/>
  </property>
</Properties>
</file>