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591"/>
        <w:tblW w:w="0" w:type="auto"/>
        <w:tblLook w:val="04A0" w:firstRow="1" w:lastRow="0" w:firstColumn="1" w:lastColumn="0" w:noHBand="0" w:noVBand="1"/>
      </w:tblPr>
      <w:tblGrid>
        <w:gridCol w:w="5040"/>
        <w:gridCol w:w="5040"/>
        <w:gridCol w:w="5040"/>
      </w:tblGrid>
      <w:tr w:rsidR="008B341F" w14:paraId="5806C9AA" w14:textId="77777777" w:rsidTr="008B341F">
        <w:tc>
          <w:tcPr>
            <w:tcW w:w="5040" w:type="dxa"/>
          </w:tcPr>
          <w:p w14:paraId="45854341" w14:textId="77777777" w:rsidR="00124586" w:rsidRDefault="008B341F" w:rsidP="008B341F">
            <w:pPr>
              <w:rPr>
                <w:rFonts w:ascii="Arial" w:hAnsi="Arial"/>
                <w:sz w:val="20"/>
                <w:szCs w:val="20"/>
              </w:rPr>
            </w:pPr>
            <w:r w:rsidRPr="000F6A2C">
              <w:rPr>
                <w:rFonts w:ascii="Arial" w:hAnsi="Arial"/>
                <w:b/>
                <w:color w:val="215868" w:themeColor="accent5" w:themeShade="80"/>
                <w:sz w:val="20"/>
                <w:szCs w:val="20"/>
              </w:rPr>
              <w:t>JANUARY (</w:t>
            </w:r>
            <w:r w:rsidRPr="000F6A2C">
              <w:rPr>
                <w:rFonts w:ascii="Arial" w:hAnsi="Arial"/>
                <w:b/>
                <w:color w:val="215868" w:themeColor="accent5" w:themeShade="80"/>
                <w:sz w:val="20"/>
                <w:szCs w:val="20"/>
                <w:highlight w:val="yellow"/>
              </w:rPr>
              <w:t>C63)</w:t>
            </w:r>
            <w:r w:rsidRPr="000F6A2C">
              <w:rPr>
                <w:rFonts w:ascii="Arial" w:hAnsi="Arial"/>
                <w:b/>
                <w:sz w:val="20"/>
                <w:szCs w:val="20"/>
              </w:rPr>
              <w:br/>
            </w:r>
            <w:r w:rsidRPr="000F6A2C">
              <w:rPr>
                <w:rFonts w:ascii="Arial" w:hAnsi="Arial"/>
                <w:sz w:val="20"/>
                <w:szCs w:val="20"/>
              </w:rPr>
              <w:t>5 PMC A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6 PMC B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7 PMC C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12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14 PDM</w:t>
            </w:r>
          </w:p>
          <w:p w14:paraId="3DAECB67" w14:textId="5411C25F" w:rsidR="008B341F" w:rsidRPr="000F6A2C" w:rsidRDefault="00124586" w:rsidP="008B341F">
            <w:pPr>
              <w:rPr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15 Supervisor Round Table</w:t>
            </w:r>
            <w:r w:rsidR="008B341F" w:rsidRPr="000F6A2C">
              <w:rPr>
                <w:rFonts w:ascii="Arial" w:hAnsi="Arial"/>
                <w:sz w:val="20"/>
                <w:szCs w:val="20"/>
              </w:rPr>
              <w:br/>
              <w:t>20 Orientation</w:t>
            </w:r>
            <w:r w:rsidR="008B341F" w:rsidRPr="000F6A2C">
              <w:rPr>
                <w:rFonts w:ascii="Arial" w:hAnsi="Arial"/>
                <w:sz w:val="20"/>
                <w:szCs w:val="20"/>
              </w:rPr>
              <w:br/>
              <w:t xml:space="preserve">22 </w:t>
            </w:r>
            <w:proofErr w:type="gramStart"/>
            <w:r w:rsidR="008B341F" w:rsidRPr="000F6A2C">
              <w:rPr>
                <w:rFonts w:ascii="Arial" w:hAnsi="Arial"/>
                <w:sz w:val="20"/>
                <w:szCs w:val="20"/>
              </w:rPr>
              <w:t>Pre-Cohort</w:t>
            </w:r>
            <w:proofErr w:type="gramEnd"/>
            <w:r w:rsidR="008B341F" w:rsidRPr="000F6A2C">
              <w:rPr>
                <w:rFonts w:ascii="Arial" w:hAnsi="Arial"/>
                <w:sz w:val="20"/>
                <w:szCs w:val="20"/>
              </w:rPr>
              <w:br/>
              <w:t>26-28 Part One</w:t>
            </w:r>
          </w:p>
        </w:tc>
        <w:tc>
          <w:tcPr>
            <w:tcW w:w="5040" w:type="dxa"/>
          </w:tcPr>
          <w:p w14:paraId="75BE0BB3" w14:textId="77777777" w:rsidR="008B341F" w:rsidRPr="000F6A2C" w:rsidRDefault="008B341F" w:rsidP="008B341F">
            <w:pPr>
              <w:rPr>
                <w:sz w:val="20"/>
                <w:szCs w:val="20"/>
              </w:rPr>
            </w:pPr>
            <w:r w:rsidRPr="000F6A2C">
              <w:rPr>
                <w:rFonts w:ascii="Arial" w:hAnsi="Arial"/>
                <w:b/>
                <w:color w:val="215868" w:themeColor="accent5" w:themeShade="80"/>
                <w:sz w:val="20"/>
                <w:szCs w:val="20"/>
              </w:rPr>
              <w:t>FEBRUARY</w:t>
            </w:r>
            <w:r w:rsidRPr="000F6A2C">
              <w:rPr>
                <w:rFonts w:ascii="Arial" w:hAnsi="Arial"/>
                <w:b/>
                <w:sz w:val="20"/>
                <w:szCs w:val="20"/>
              </w:rPr>
              <w:br/>
            </w:r>
            <w:r w:rsidRPr="000F6A2C">
              <w:rPr>
                <w:rFonts w:ascii="Arial" w:hAnsi="Arial"/>
                <w:sz w:val="20"/>
                <w:szCs w:val="20"/>
              </w:rPr>
              <w:t>2 PMC A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3 PMC B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4 PMC C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9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18 PDM</w:t>
            </w:r>
          </w:p>
        </w:tc>
        <w:tc>
          <w:tcPr>
            <w:tcW w:w="5040" w:type="dxa"/>
          </w:tcPr>
          <w:p w14:paraId="66353332" w14:textId="53BEC577" w:rsidR="00B91B46" w:rsidRPr="000F6A2C" w:rsidRDefault="008B341F" w:rsidP="008B341F">
            <w:pPr>
              <w:rPr>
                <w:rFonts w:ascii="Arial" w:hAnsi="Arial"/>
                <w:sz w:val="20"/>
                <w:szCs w:val="20"/>
              </w:rPr>
            </w:pPr>
            <w:r w:rsidRPr="000F6A2C">
              <w:rPr>
                <w:rFonts w:ascii="Arial" w:hAnsi="Arial"/>
                <w:b/>
                <w:color w:val="215868" w:themeColor="accent5" w:themeShade="80"/>
                <w:sz w:val="20"/>
                <w:szCs w:val="20"/>
              </w:rPr>
              <w:t>MARCH</w:t>
            </w:r>
            <w:r w:rsidR="00646397" w:rsidRPr="000F6A2C">
              <w:rPr>
                <w:rFonts w:ascii="Arial" w:hAnsi="Arial"/>
                <w:b/>
                <w:color w:val="215868" w:themeColor="accent5" w:themeShade="80"/>
                <w:sz w:val="20"/>
                <w:szCs w:val="20"/>
                <w:highlight w:val="yellow"/>
              </w:rPr>
              <w:t>(C64)</w:t>
            </w:r>
            <w:r w:rsidRPr="000F6A2C">
              <w:rPr>
                <w:rFonts w:ascii="Arial" w:hAnsi="Arial"/>
                <w:b/>
                <w:sz w:val="20"/>
                <w:szCs w:val="20"/>
              </w:rPr>
              <w:br/>
            </w:r>
            <w:r w:rsidRPr="000F6A2C">
              <w:rPr>
                <w:rFonts w:ascii="Arial" w:hAnsi="Arial"/>
                <w:sz w:val="20"/>
                <w:szCs w:val="20"/>
              </w:rPr>
              <w:t>2 PMC A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3 PMC B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4 PMC C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9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10 Orientation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11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 xml:space="preserve">12 </w:t>
            </w:r>
            <w:proofErr w:type="gramStart"/>
            <w:r w:rsidRPr="000F6A2C">
              <w:rPr>
                <w:rFonts w:ascii="Arial" w:hAnsi="Arial"/>
                <w:sz w:val="20"/>
                <w:szCs w:val="20"/>
              </w:rPr>
              <w:t>Pre-Cohort</w:t>
            </w:r>
            <w:proofErr w:type="gramEnd"/>
            <w:r w:rsidRPr="000F6A2C">
              <w:rPr>
                <w:rFonts w:ascii="Arial" w:hAnsi="Arial"/>
                <w:sz w:val="20"/>
                <w:szCs w:val="20"/>
              </w:rPr>
              <w:br/>
              <w:t>16-18 Part One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22-25 Part Two</w:t>
            </w:r>
          </w:p>
          <w:p w14:paraId="16D3D7B4" w14:textId="2DFB10B6" w:rsidR="008B341F" w:rsidRPr="000F6A2C" w:rsidRDefault="00B91B46" w:rsidP="008B341F">
            <w:pPr>
              <w:rPr>
                <w:sz w:val="20"/>
                <w:szCs w:val="20"/>
              </w:rPr>
            </w:pPr>
            <w:r w:rsidRPr="000F6A2C">
              <w:rPr>
                <w:rFonts w:ascii="Arial" w:hAnsi="Arial"/>
                <w:sz w:val="20"/>
                <w:szCs w:val="20"/>
              </w:rPr>
              <w:t>26 YPSP Graduation</w:t>
            </w:r>
            <w:r w:rsidR="008B341F" w:rsidRPr="000F6A2C">
              <w:rPr>
                <w:rFonts w:ascii="Arial" w:hAnsi="Arial"/>
                <w:sz w:val="20"/>
                <w:szCs w:val="20"/>
              </w:rPr>
              <w:br/>
              <w:t>31 PMC B</w:t>
            </w:r>
          </w:p>
        </w:tc>
      </w:tr>
      <w:tr w:rsidR="008B341F" w14:paraId="121BFDCD" w14:textId="77777777" w:rsidTr="008B341F">
        <w:tc>
          <w:tcPr>
            <w:tcW w:w="5040" w:type="dxa"/>
          </w:tcPr>
          <w:p w14:paraId="56CDADF1" w14:textId="77777777" w:rsidR="008B341F" w:rsidRDefault="008B341F" w:rsidP="008B341F">
            <w:pPr>
              <w:rPr>
                <w:rFonts w:ascii="Arial" w:hAnsi="Arial"/>
                <w:sz w:val="20"/>
                <w:szCs w:val="20"/>
              </w:rPr>
            </w:pPr>
            <w:r w:rsidRPr="000F6A2C">
              <w:rPr>
                <w:rFonts w:ascii="Arial" w:hAnsi="Arial"/>
                <w:b/>
                <w:color w:val="215868" w:themeColor="accent5" w:themeShade="80"/>
                <w:sz w:val="20"/>
                <w:szCs w:val="20"/>
              </w:rPr>
              <w:t xml:space="preserve">APRIL </w:t>
            </w:r>
            <w:r w:rsidRPr="000F6A2C">
              <w:rPr>
                <w:rFonts w:ascii="Arial" w:hAnsi="Arial"/>
                <w:b/>
                <w:sz w:val="20"/>
                <w:szCs w:val="20"/>
              </w:rPr>
              <w:br/>
            </w:r>
            <w:r w:rsidRPr="000F6A2C">
              <w:rPr>
                <w:rFonts w:ascii="Arial" w:hAnsi="Arial"/>
                <w:sz w:val="20"/>
                <w:szCs w:val="20"/>
              </w:rPr>
              <w:t>1 PMC C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6 PMC A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8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13 PDM</w:t>
            </w:r>
          </w:p>
          <w:p w14:paraId="17735E38" w14:textId="2AFE4E2E" w:rsidR="00124586" w:rsidRPr="000F6A2C" w:rsidRDefault="00124586" w:rsidP="008B341F">
            <w:pPr>
              <w:rPr>
                <w:sz w:val="20"/>
                <w:szCs w:val="20"/>
              </w:rPr>
            </w:pPr>
            <w:r w:rsidRPr="00124586">
              <w:rPr>
                <w:rFonts w:ascii="Arial" w:hAnsi="Arial"/>
                <w:sz w:val="20"/>
                <w:szCs w:val="20"/>
              </w:rPr>
              <w:t>23 Supervisor Round Table</w:t>
            </w:r>
          </w:p>
        </w:tc>
        <w:tc>
          <w:tcPr>
            <w:tcW w:w="5040" w:type="dxa"/>
          </w:tcPr>
          <w:p w14:paraId="3FF24D8E" w14:textId="7CEF7D1D" w:rsidR="008B341F" w:rsidRPr="000F6A2C" w:rsidRDefault="008B341F" w:rsidP="008B341F">
            <w:pPr>
              <w:rPr>
                <w:sz w:val="20"/>
                <w:szCs w:val="20"/>
              </w:rPr>
            </w:pPr>
            <w:r w:rsidRPr="000F6A2C">
              <w:rPr>
                <w:rFonts w:ascii="Arial" w:hAnsi="Arial"/>
                <w:b/>
                <w:color w:val="215868" w:themeColor="accent5" w:themeShade="80"/>
                <w:sz w:val="20"/>
                <w:szCs w:val="20"/>
              </w:rPr>
              <w:t>MAY</w:t>
            </w:r>
            <w:r w:rsidR="00A2584C" w:rsidRPr="000F6A2C">
              <w:rPr>
                <w:rFonts w:ascii="Arial" w:hAnsi="Arial"/>
                <w:b/>
                <w:color w:val="215868" w:themeColor="accent5" w:themeShade="80"/>
                <w:sz w:val="20"/>
                <w:szCs w:val="20"/>
                <w:highlight w:val="yellow"/>
              </w:rPr>
              <w:t>(C65)</w:t>
            </w:r>
            <w:r w:rsidRPr="000F6A2C">
              <w:rPr>
                <w:rFonts w:ascii="Arial" w:hAnsi="Arial"/>
                <w:b/>
                <w:sz w:val="20"/>
                <w:szCs w:val="20"/>
              </w:rPr>
              <w:br/>
            </w:r>
            <w:r w:rsidRPr="000F6A2C">
              <w:rPr>
                <w:rFonts w:ascii="Arial" w:hAnsi="Arial"/>
                <w:sz w:val="20"/>
                <w:szCs w:val="20"/>
              </w:rPr>
              <w:t>4 PMC A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5 PMC B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6 PMC C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11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12 Orientation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13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 xml:space="preserve">14 </w:t>
            </w:r>
            <w:proofErr w:type="gramStart"/>
            <w:r w:rsidRPr="000F6A2C">
              <w:rPr>
                <w:rFonts w:ascii="Arial" w:hAnsi="Arial"/>
                <w:sz w:val="20"/>
                <w:szCs w:val="20"/>
              </w:rPr>
              <w:t>Pre-Cohort</w:t>
            </w:r>
            <w:proofErr w:type="gramEnd"/>
            <w:r w:rsidRPr="000F6A2C">
              <w:rPr>
                <w:rFonts w:ascii="Arial" w:hAnsi="Arial"/>
                <w:sz w:val="20"/>
                <w:szCs w:val="20"/>
              </w:rPr>
              <w:br/>
              <w:t>18-20 Part One</w:t>
            </w:r>
          </w:p>
        </w:tc>
        <w:tc>
          <w:tcPr>
            <w:tcW w:w="5040" w:type="dxa"/>
          </w:tcPr>
          <w:p w14:paraId="0E5BE406" w14:textId="03AE24BE" w:rsidR="008B341F" w:rsidRPr="000F6A2C" w:rsidRDefault="008B341F" w:rsidP="008B341F">
            <w:pPr>
              <w:rPr>
                <w:rFonts w:ascii="Arial" w:hAnsi="Arial"/>
                <w:sz w:val="20"/>
                <w:szCs w:val="20"/>
              </w:rPr>
            </w:pPr>
            <w:r w:rsidRPr="000F6A2C">
              <w:rPr>
                <w:rFonts w:ascii="Arial" w:hAnsi="Arial"/>
                <w:b/>
                <w:color w:val="215868" w:themeColor="accent5" w:themeShade="80"/>
                <w:sz w:val="20"/>
                <w:szCs w:val="20"/>
              </w:rPr>
              <w:t xml:space="preserve">JUNE </w:t>
            </w:r>
            <w:r w:rsidRPr="000F6A2C">
              <w:rPr>
                <w:rFonts w:ascii="Arial" w:hAnsi="Arial"/>
                <w:b/>
                <w:sz w:val="20"/>
                <w:szCs w:val="20"/>
              </w:rPr>
              <w:br/>
            </w:r>
            <w:r w:rsidRPr="000F6A2C">
              <w:rPr>
                <w:rFonts w:ascii="Arial" w:hAnsi="Arial"/>
                <w:sz w:val="20"/>
                <w:szCs w:val="20"/>
              </w:rPr>
              <w:t>21-24 Part Two</w:t>
            </w:r>
          </w:p>
          <w:p w14:paraId="4D9617CD" w14:textId="2B90A544" w:rsidR="002E1B8F" w:rsidRPr="000F6A2C" w:rsidRDefault="00CB66E9" w:rsidP="008B341F">
            <w:pPr>
              <w:rPr>
                <w:sz w:val="20"/>
                <w:szCs w:val="20"/>
              </w:rPr>
            </w:pPr>
            <w:r w:rsidRPr="000F6A2C">
              <w:rPr>
                <w:rFonts w:ascii="Arial" w:hAnsi="Arial"/>
                <w:sz w:val="20"/>
                <w:szCs w:val="20"/>
              </w:rPr>
              <w:t>25 YPSP Graduation</w:t>
            </w:r>
          </w:p>
        </w:tc>
      </w:tr>
      <w:tr w:rsidR="008B341F" w14:paraId="29D55231" w14:textId="77777777" w:rsidTr="008B341F">
        <w:tc>
          <w:tcPr>
            <w:tcW w:w="5040" w:type="dxa"/>
          </w:tcPr>
          <w:p w14:paraId="109E2F99" w14:textId="77777777" w:rsidR="008B341F" w:rsidRDefault="008B341F" w:rsidP="008B341F">
            <w:pPr>
              <w:rPr>
                <w:rFonts w:ascii="Arial" w:hAnsi="Arial"/>
                <w:sz w:val="20"/>
                <w:szCs w:val="20"/>
              </w:rPr>
            </w:pPr>
            <w:r w:rsidRPr="000F6A2C">
              <w:rPr>
                <w:rFonts w:ascii="Arial" w:hAnsi="Arial"/>
                <w:color w:val="215868" w:themeColor="accent5" w:themeShade="80"/>
                <w:sz w:val="20"/>
                <w:szCs w:val="20"/>
              </w:rPr>
              <w:t>JULY</w:t>
            </w:r>
            <w:r w:rsidR="00A2584C" w:rsidRPr="000F6A2C">
              <w:rPr>
                <w:rFonts w:ascii="Arial" w:hAnsi="Arial"/>
                <w:color w:val="215868" w:themeColor="accent5" w:themeShade="80"/>
                <w:sz w:val="20"/>
                <w:szCs w:val="20"/>
                <w:highlight w:val="yellow"/>
              </w:rPr>
              <w:t>(C66)</w:t>
            </w:r>
            <w:r w:rsidRPr="000F6A2C">
              <w:rPr>
                <w:rFonts w:ascii="Arial" w:hAnsi="Arial"/>
                <w:b/>
                <w:sz w:val="20"/>
                <w:szCs w:val="20"/>
              </w:rPr>
              <w:br/>
            </w:r>
            <w:r w:rsidRPr="000F6A2C">
              <w:rPr>
                <w:rFonts w:ascii="Arial" w:hAnsi="Arial"/>
                <w:sz w:val="20"/>
                <w:szCs w:val="20"/>
              </w:rPr>
              <w:t>1 PMC A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6 PMC B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7 PMC C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13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14 Orientation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15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 xml:space="preserve">16 </w:t>
            </w:r>
            <w:proofErr w:type="gramStart"/>
            <w:r w:rsidRPr="000F6A2C">
              <w:rPr>
                <w:rFonts w:ascii="Arial" w:hAnsi="Arial"/>
                <w:sz w:val="20"/>
                <w:szCs w:val="20"/>
              </w:rPr>
              <w:t>Pre-Cohort</w:t>
            </w:r>
            <w:proofErr w:type="gramEnd"/>
            <w:r w:rsidRPr="000F6A2C">
              <w:rPr>
                <w:rFonts w:ascii="Arial" w:hAnsi="Arial"/>
                <w:sz w:val="20"/>
                <w:szCs w:val="20"/>
              </w:rPr>
              <w:br/>
              <w:t>20-22 Part One</w:t>
            </w:r>
          </w:p>
          <w:p w14:paraId="56E44B48" w14:textId="26EE0B98" w:rsidR="00124586" w:rsidRPr="000F6A2C" w:rsidRDefault="00124586" w:rsidP="008B341F">
            <w:pPr>
              <w:rPr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30 </w:t>
            </w:r>
            <w:r>
              <w:rPr>
                <w:rFonts w:ascii="Arial" w:hAnsi="Arial"/>
                <w:sz w:val="20"/>
                <w:szCs w:val="20"/>
              </w:rPr>
              <w:t>Supervisor Round Table</w:t>
            </w:r>
          </w:p>
        </w:tc>
        <w:tc>
          <w:tcPr>
            <w:tcW w:w="5040" w:type="dxa"/>
          </w:tcPr>
          <w:p w14:paraId="0F28F0A3" w14:textId="20E9354C" w:rsidR="008B341F" w:rsidRPr="000F6A2C" w:rsidRDefault="008B341F" w:rsidP="008B341F">
            <w:pPr>
              <w:rPr>
                <w:sz w:val="20"/>
                <w:szCs w:val="20"/>
              </w:rPr>
            </w:pPr>
            <w:r w:rsidRPr="000F6A2C">
              <w:rPr>
                <w:rFonts w:ascii="Arial" w:hAnsi="Arial"/>
                <w:color w:val="215868" w:themeColor="accent5" w:themeShade="80"/>
                <w:sz w:val="20"/>
                <w:szCs w:val="20"/>
              </w:rPr>
              <w:t xml:space="preserve">AUGUST </w:t>
            </w:r>
            <w:r w:rsidRPr="000F6A2C">
              <w:rPr>
                <w:rFonts w:ascii="Arial" w:hAnsi="Arial"/>
                <w:b/>
                <w:sz w:val="20"/>
                <w:szCs w:val="20"/>
              </w:rPr>
              <w:br/>
            </w:r>
            <w:r w:rsidRPr="000F6A2C">
              <w:rPr>
                <w:rFonts w:ascii="Arial" w:hAnsi="Arial"/>
                <w:sz w:val="20"/>
                <w:szCs w:val="20"/>
              </w:rPr>
              <w:t>3 PMC A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4 PMC B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5 PMC C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10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12 PDM</w:t>
            </w:r>
          </w:p>
        </w:tc>
        <w:tc>
          <w:tcPr>
            <w:tcW w:w="5040" w:type="dxa"/>
          </w:tcPr>
          <w:p w14:paraId="762E22E0" w14:textId="1EB0DDB8" w:rsidR="00CB66E9" w:rsidRPr="000F6A2C" w:rsidRDefault="008B341F" w:rsidP="008B341F">
            <w:pPr>
              <w:rPr>
                <w:rFonts w:ascii="Arial" w:hAnsi="Arial"/>
                <w:sz w:val="20"/>
                <w:szCs w:val="20"/>
              </w:rPr>
            </w:pPr>
            <w:r w:rsidRPr="000F6A2C">
              <w:rPr>
                <w:rFonts w:ascii="Arial" w:hAnsi="Arial"/>
                <w:color w:val="215868" w:themeColor="accent5" w:themeShade="80"/>
                <w:sz w:val="20"/>
                <w:szCs w:val="20"/>
              </w:rPr>
              <w:t>SEPTEMBER</w:t>
            </w:r>
            <w:r w:rsidR="00A2584C" w:rsidRPr="000F6A2C">
              <w:rPr>
                <w:rFonts w:ascii="Arial" w:hAnsi="Arial"/>
                <w:color w:val="215868" w:themeColor="accent5" w:themeShade="80"/>
                <w:sz w:val="20"/>
                <w:szCs w:val="20"/>
                <w:highlight w:val="yellow"/>
              </w:rPr>
              <w:t>(C67)</w:t>
            </w:r>
            <w:r w:rsidRPr="000F6A2C">
              <w:rPr>
                <w:rFonts w:ascii="Arial" w:hAnsi="Arial"/>
                <w:b/>
                <w:sz w:val="20"/>
                <w:szCs w:val="20"/>
              </w:rPr>
              <w:br/>
            </w:r>
            <w:r w:rsidRPr="000F6A2C">
              <w:rPr>
                <w:rFonts w:ascii="Arial" w:hAnsi="Arial"/>
                <w:sz w:val="20"/>
                <w:szCs w:val="20"/>
              </w:rPr>
              <w:t>1 PMC B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2 PMC C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7 PMC A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14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15 Orientation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16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 xml:space="preserve">17 </w:t>
            </w:r>
            <w:proofErr w:type="gramStart"/>
            <w:r w:rsidRPr="000F6A2C">
              <w:rPr>
                <w:rFonts w:ascii="Arial" w:hAnsi="Arial"/>
                <w:sz w:val="20"/>
                <w:szCs w:val="20"/>
              </w:rPr>
              <w:t>Pre-Cohort</w:t>
            </w:r>
            <w:proofErr w:type="gramEnd"/>
            <w:r w:rsidRPr="000F6A2C">
              <w:rPr>
                <w:rFonts w:ascii="Arial" w:hAnsi="Arial"/>
                <w:sz w:val="20"/>
                <w:szCs w:val="20"/>
              </w:rPr>
              <w:br/>
              <w:t>21-23 Part One</w:t>
            </w:r>
          </w:p>
          <w:p w14:paraId="30A44AC6" w14:textId="3C30E401" w:rsidR="008B341F" w:rsidRPr="000F6A2C" w:rsidRDefault="00CB66E9" w:rsidP="008B341F">
            <w:pPr>
              <w:rPr>
                <w:sz w:val="20"/>
                <w:szCs w:val="20"/>
              </w:rPr>
            </w:pPr>
            <w:r w:rsidRPr="000F6A2C">
              <w:rPr>
                <w:rFonts w:ascii="Arial" w:hAnsi="Arial"/>
                <w:sz w:val="20"/>
                <w:szCs w:val="20"/>
              </w:rPr>
              <w:t>24 YPSP Graduation</w:t>
            </w:r>
            <w:r w:rsidR="008B341F" w:rsidRPr="000F6A2C">
              <w:rPr>
                <w:rFonts w:ascii="Arial" w:hAnsi="Arial"/>
                <w:sz w:val="20"/>
                <w:szCs w:val="20"/>
              </w:rPr>
              <w:br/>
              <w:t>27-30 Part Two</w:t>
            </w:r>
          </w:p>
        </w:tc>
      </w:tr>
      <w:tr w:rsidR="008B341F" w14:paraId="027EDF35" w14:textId="77777777" w:rsidTr="008B341F">
        <w:tc>
          <w:tcPr>
            <w:tcW w:w="5040" w:type="dxa"/>
          </w:tcPr>
          <w:p w14:paraId="5F0963BE" w14:textId="77777777" w:rsidR="008B341F" w:rsidRDefault="008B341F" w:rsidP="008B341F">
            <w:pPr>
              <w:rPr>
                <w:rFonts w:ascii="Arial" w:hAnsi="Arial"/>
                <w:sz w:val="20"/>
                <w:szCs w:val="20"/>
              </w:rPr>
            </w:pPr>
            <w:r w:rsidRPr="000F6A2C">
              <w:rPr>
                <w:rFonts w:ascii="Arial" w:hAnsi="Arial"/>
                <w:color w:val="215868" w:themeColor="accent5" w:themeShade="80"/>
                <w:sz w:val="20"/>
                <w:szCs w:val="20"/>
              </w:rPr>
              <w:t xml:space="preserve">OCTOBER </w:t>
            </w:r>
            <w:r w:rsidRPr="000F6A2C">
              <w:rPr>
                <w:rFonts w:ascii="Arial" w:hAnsi="Arial"/>
                <w:b/>
                <w:sz w:val="20"/>
                <w:szCs w:val="20"/>
              </w:rPr>
              <w:br/>
            </w:r>
            <w:r w:rsidRPr="000F6A2C">
              <w:rPr>
                <w:rFonts w:ascii="Arial" w:hAnsi="Arial"/>
                <w:sz w:val="20"/>
                <w:szCs w:val="20"/>
              </w:rPr>
              <w:t>5 PMC A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6 PMC B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7 PMC C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12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14 PDM</w:t>
            </w:r>
          </w:p>
          <w:p w14:paraId="77BEE77B" w14:textId="5BC81C2F" w:rsidR="00124586" w:rsidRPr="000F6A2C" w:rsidRDefault="00124586" w:rsidP="008B341F">
            <w:pPr>
              <w:rPr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22 </w:t>
            </w:r>
            <w:r>
              <w:rPr>
                <w:rFonts w:ascii="Arial" w:hAnsi="Arial"/>
                <w:sz w:val="20"/>
                <w:szCs w:val="20"/>
              </w:rPr>
              <w:t>Supervisor Round Table</w:t>
            </w:r>
          </w:p>
        </w:tc>
        <w:tc>
          <w:tcPr>
            <w:tcW w:w="5040" w:type="dxa"/>
          </w:tcPr>
          <w:p w14:paraId="71C35709" w14:textId="45A763DD" w:rsidR="008B341F" w:rsidRPr="000F6A2C" w:rsidRDefault="008B341F" w:rsidP="008B341F">
            <w:pPr>
              <w:rPr>
                <w:sz w:val="20"/>
                <w:szCs w:val="20"/>
              </w:rPr>
            </w:pPr>
            <w:r w:rsidRPr="000F6A2C">
              <w:rPr>
                <w:rFonts w:ascii="Arial" w:hAnsi="Arial"/>
                <w:color w:val="215868" w:themeColor="accent5" w:themeShade="80"/>
                <w:sz w:val="20"/>
                <w:szCs w:val="20"/>
              </w:rPr>
              <w:t>NOVEMBER</w:t>
            </w:r>
            <w:r w:rsidR="00A2584C" w:rsidRPr="000F6A2C">
              <w:rPr>
                <w:rFonts w:ascii="Arial" w:hAnsi="Arial"/>
                <w:b/>
                <w:color w:val="215868" w:themeColor="accent5" w:themeShade="80"/>
                <w:sz w:val="20"/>
                <w:szCs w:val="20"/>
                <w:highlight w:val="yellow"/>
              </w:rPr>
              <w:t>(C68)</w:t>
            </w:r>
            <w:r w:rsidRPr="000F6A2C">
              <w:rPr>
                <w:rFonts w:ascii="Arial" w:hAnsi="Arial"/>
                <w:b/>
                <w:sz w:val="20"/>
                <w:szCs w:val="20"/>
              </w:rPr>
              <w:br/>
            </w:r>
            <w:r w:rsidRPr="000F6A2C">
              <w:rPr>
                <w:rFonts w:ascii="Arial" w:hAnsi="Arial"/>
                <w:sz w:val="20"/>
                <w:szCs w:val="20"/>
              </w:rPr>
              <w:t>2 PMC A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3 PMC B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4 PMC C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9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10 Orientation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11 PDM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 xml:space="preserve">12 </w:t>
            </w:r>
            <w:proofErr w:type="gramStart"/>
            <w:r w:rsidRPr="000F6A2C">
              <w:rPr>
                <w:rFonts w:ascii="Arial" w:hAnsi="Arial"/>
                <w:sz w:val="20"/>
                <w:szCs w:val="20"/>
              </w:rPr>
              <w:t>Pre-Cohort</w:t>
            </w:r>
            <w:proofErr w:type="gramEnd"/>
            <w:r w:rsidRPr="000F6A2C">
              <w:rPr>
                <w:rFonts w:ascii="Arial" w:hAnsi="Arial"/>
                <w:sz w:val="20"/>
                <w:szCs w:val="20"/>
              </w:rPr>
              <w:br/>
              <w:t>16-18 Part One</w:t>
            </w:r>
          </w:p>
        </w:tc>
        <w:tc>
          <w:tcPr>
            <w:tcW w:w="5040" w:type="dxa"/>
          </w:tcPr>
          <w:p w14:paraId="558169AC" w14:textId="41AEF26C" w:rsidR="008B341F" w:rsidRPr="000F6A2C" w:rsidRDefault="008B341F" w:rsidP="008B341F">
            <w:pPr>
              <w:rPr>
                <w:rFonts w:ascii="Arial" w:hAnsi="Arial"/>
                <w:sz w:val="20"/>
                <w:szCs w:val="20"/>
              </w:rPr>
            </w:pPr>
            <w:r w:rsidRPr="000F6A2C">
              <w:rPr>
                <w:rFonts w:ascii="Arial" w:hAnsi="Arial"/>
                <w:sz w:val="20"/>
                <w:szCs w:val="20"/>
              </w:rPr>
              <w:t xml:space="preserve">DECEMBER </w:t>
            </w:r>
            <w:r w:rsidRPr="000F6A2C">
              <w:rPr>
                <w:rFonts w:ascii="Arial" w:hAnsi="Arial"/>
                <w:sz w:val="20"/>
                <w:szCs w:val="20"/>
              </w:rPr>
              <w:br/>
              <w:t>13-16 Part Two</w:t>
            </w:r>
          </w:p>
          <w:p w14:paraId="6DEEF020" w14:textId="75C44909" w:rsidR="00CB66E9" w:rsidRPr="000F6A2C" w:rsidRDefault="00A20B39" w:rsidP="008B341F">
            <w:pPr>
              <w:rPr>
                <w:rFonts w:ascii="Arial" w:hAnsi="Arial"/>
                <w:sz w:val="20"/>
                <w:szCs w:val="20"/>
              </w:rPr>
            </w:pPr>
            <w:r w:rsidRPr="000F6A2C">
              <w:rPr>
                <w:rFonts w:ascii="Arial" w:hAnsi="Arial"/>
                <w:sz w:val="20"/>
                <w:szCs w:val="20"/>
              </w:rPr>
              <w:t>17 YPSP Graduation</w:t>
            </w:r>
          </w:p>
        </w:tc>
      </w:tr>
    </w:tbl>
    <w:p w14:paraId="69932AD5" w14:textId="32927186" w:rsidR="00000000" w:rsidRDefault="008B341F" w:rsidP="002214ED">
      <w:pPr>
        <w:pStyle w:val="Heading1"/>
      </w:pPr>
      <w:r>
        <w:t>2027 PSP Training Calendar</w:t>
      </w:r>
    </w:p>
    <w:p w14:paraId="23E41991" w14:textId="59EC9CAC" w:rsidR="0054394D" w:rsidRPr="0054394D" w:rsidRDefault="004010D3" w:rsidP="0054394D">
      <w:r>
        <w:t>All start times 9:00 AM</w:t>
      </w:r>
    </w:p>
    <w:sectPr w:rsidR="0054394D" w:rsidRPr="0054394D" w:rsidSect="00034616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3324599">
    <w:abstractNumId w:val="8"/>
  </w:num>
  <w:num w:numId="2" w16cid:durableId="1395086995">
    <w:abstractNumId w:val="6"/>
  </w:num>
  <w:num w:numId="3" w16cid:durableId="765465301">
    <w:abstractNumId w:val="5"/>
  </w:num>
  <w:num w:numId="4" w16cid:durableId="746850193">
    <w:abstractNumId w:val="4"/>
  </w:num>
  <w:num w:numId="5" w16cid:durableId="1943489224">
    <w:abstractNumId w:val="7"/>
  </w:num>
  <w:num w:numId="6" w16cid:durableId="912159063">
    <w:abstractNumId w:val="3"/>
  </w:num>
  <w:num w:numId="7" w16cid:durableId="849415103">
    <w:abstractNumId w:val="2"/>
  </w:num>
  <w:num w:numId="8" w16cid:durableId="77168240">
    <w:abstractNumId w:val="1"/>
  </w:num>
  <w:num w:numId="9" w16cid:durableId="1739327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2D1"/>
    <w:rsid w:val="00034616"/>
    <w:rsid w:val="0006063C"/>
    <w:rsid w:val="000F6A2C"/>
    <w:rsid w:val="00124586"/>
    <w:rsid w:val="0015074B"/>
    <w:rsid w:val="002214ED"/>
    <w:rsid w:val="0029639D"/>
    <w:rsid w:val="002E1B8F"/>
    <w:rsid w:val="00324441"/>
    <w:rsid w:val="00326F90"/>
    <w:rsid w:val="004010D3"/>
    <w:rsid w:val="0054394D"/>
    <w:rsid w:val="005C1441"/>
    <w:rsid w:val="00646397"/>
    <w:rsid w:val="0065140F"/>
    <w:rsid w:val="008363FF"/>
    <w:rsid w:val="008B341F"/>
    <w:rsid w:val="00A20B39"/>
    <w:rsid w:val="00A2584C"/>
    <w:rsid w:val="00AA1D8D"/>
    <w:rsid w:val="00B47730"/>
    <w:rsid w:val="00B91B46"/>
    <w:rsid w:val="00CB0664"/>
    <w:rsid w:val="00CB66E9"/>
    <w:rsid w:val="00DC27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5F6E141-DBBE-476E-8DCE-5247527B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3A11833245A49B04943ED1DDE1AE7" ma:contentTypeVersion="20" ma:contentTypeDescription="Create a new document." ma:contentTypeScope="" ma:versionID="71bdd874592dafb6c4236d858f00e9bd">
  <xsd:schema xmlns:xsd="http://www.w3.org/2001/XMLSchema" xmlns:xs="http://www.w3.org/2001/XMLSchema" xmlns:p="http://schemas.microsoft.com/office/2006/metadata/properties" xmlns:ns2="dcd5c130-ba6a-45b4-bc94-0526ad0eb33b" xmlns:ns3="fb2e66cd-5495-4b8c-bee0-2dd1d73bb2c4" targetNamespace="http://schemas.microsoft.com/office/2006/metadata/properties" ma:root="true" ma:fieldsID="abe26d468383e6bfa8ae638a9fa17563" ns2:_="" ns3:_="">
    <xsd:import namespace="dcd5c130-ba6a-45b4-bc94-0526ad0eb33b"/>
    <xsd:import namespace="fb2e66cd-5495-4b8c-bee0-2dd1d73bb2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Program" minOccurs="0"/>
                <xsd:element ref="ns2:DocumentType" minOccurs="0"/>
                <xsd:element ref="ns2:Status" minOccurs="0"/>
                <xsd:element ref="ns2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5c130-ba6a-45b4-bc94-0526ad0eb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6966095-7cbd-41e2-857b-a98fd297c6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" ma:index="24" nillable="true" ma:displayName="Program" ma:format="Dropdown" ma:internalName="Program">
      <xsd:simpleType>
        <xsd:restriction base="dms:Choice">
          <xsd:enumeration value="PSP"/>
          <xsd:enumeration value="YPS"/>
          <xsd:enumeration value="Crisis Peer"/>
          <xsd:enumeration value="ACMH"/>
          <xsd:enumeration value="All Programs"/>
        </xsd:restriction>
      </xsd:simpleType>
    </xsd:element>
    <xsd:element name="DocumentType" ma:index="25" nillable="true" ma:displayName="Document Type" ma:format="Dropdown" ma:internalName="DocumentType">
      <xsd:simpleType>
        <xsd:restriction base="dms:Choice">
          <xsd:enumeration value="Curriculum"/>
          <xsd:enumeration value="Report"/>
          <xsd:enumeration value="Data"/>
          <xsd:enumeration value="Admin"/>
          <xsd:enumeration value="Outreach"/>
          <xsd:enumeration value="Grant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Draft"/>
          <xsd:enumeration value="Final"/>
          <xsd:enumeration value="Archived"/>
        </xsd:restriction>
      </xsd:simpleType>
    </xsd:element>
    <xsd:element name="Year" ma:index="27" nillable="true" ma:displayName="Year" ma:format="Dropdown" ma:internalName="Year">
      <xsd:simpleType>
        <xsd:union memberTypes="dms:Text">
          <xsd:simpleType>
            <xsd:restriction base="dms:Choice">
              <xsd:enumeration value="2026"/>
              <xsd:enumeration value="2025"/>
              <xsd:enumeration value="2024"/>
              <xsd:enumeration value="2027"/>
              <xsd:enumeration value="2028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e66cd-5495-4b8c-bee0-2dd1d73bb2c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0b15289-2a60-4ef1-8493-74e2625ac679}" ma:internalName="TaxCatchAll" ma:showField="CatchAllData" ma:web="fb2e66cd-5495-4b8c-bee0-2dd1d73bb2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dcd5c130-ba6a-45b4-bc94-0526ad0eb33b" xsi:nil="true"/>
    <DocumentType xmlns="dcd5c130-ba6a-45b4-bc94-0526ad0eb33b" xsi:nil="true"/>
    <Year xmlns="dcd5c130-ba6a-45b4-bc94-0526ad0eb33b" xsi:nil="true"/>
    <lcf76f155ced4ddcb4097134ff3c332f xmlns="dcd5c130-ba6a-45b4-bc94-0526ad0eb33b">
      <Terms xmlns="http://schemas.microsoft.com/office/infopath/2007/PartnerControls"/>
    </lcf76f155ced4ddcb4097134ff3c332f>
    <Status xmlns="dcd5c130-ba6a-45b4-bc94-0526ad0eb33b" xsi:nil="true"/>
    <TaxCatchAll xmlns="fb2e66cd-5495-4b8c-bee0-2dd1d73bb2c4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E81DCE-CA24-48A9-90D5-6E91C80B6828}"/>
</file>

<file path=customXml/itemProps3.xml><?xml version="1.0" encoding="utf-8"?>
<ds:datastoreItem xmlns:ds="http://schemas.openxmlformats.org/officeDocument/2006/customXml" ds:itemID="{99402F50-1E3E-4EBD-965D-C1D61F000192}"/>
</file>

<file path=customXml/itemProps4.xml><?xml version="1.0" encoding="utf-8"?>
<ds:datastoreItem xmlns:ds="http://schemas.openxmlformats.org/officeDocument/2006/customXml" ds:itemID="{FAA4AABB-2D54-4097-AEB1-ABC7066CF7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244</Words>
  <Characters>814</Characters>
  <Application>Microsoft Office Word</Application>
  <DocSecurity>0</DocSecurity>
  <Lines>101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Engler</dc:creator>
  <cp:keywords/>
  <dc:description>generated by python-docx</dc:description>
  <cp:lastModifiedBy>Angie Engler</cp:lastModifiedBy>
  <cp:revision>2</cp:revision>
  <dcterms:created xsi:type="dcterms:W3CDTF">2026-10-08T12:54:00Z</dcterms:created>
  <dcterms:modified xsi:type="dcterms:W3CDTF">2026-10-08T12:54:00Z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0x0101009123A11833245A49B04943ED1DDE1AE7</vt:lpwstr>
  </property>
</Properties>
</file>